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0DF" w:rsidRPr="00BB1B65" w:rsidRDefault="009300DF" w:rsidP="000F2BD5">
      <w:pPr>
        <w:jc w:val="center"/>
        <w:rPr>
          <w:sz w:val="28"/>
          <w:szCs w:val="28"/>
        </w:rPr>
      </w:pPr>
      <w:r w:rsidRPr="00BB1B65">
        <w:rPr>
          <w:sz w:val="28"/>
          <w:szCs w:val="28"/>
        </w:rPr>
        <w:t>МИНОБРНАУКИ РОССИИ</w:t>
      </w:r>
    </w:p>
    <w:p w:rsidR="009300DF" w:rsidRPr="00BB1B65" w:rsidRDefault="009300DF" w:rsidP="000F2BD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300DF" w:rsidRPr="00BB1B65" w:rsidRDefault="009300DF" w:rsidP="000F2BD5">
      <w:pPr>
        <w:jc w:val="center"/>
        <w:rPr>
          <w:b/>
          <w:sz w:val="28"/>
          <w:szCs w:val="28"/>
        </w:rPr>
      </w:pPr>
      <w:r w:rsidRPr="00BB1B65">
        <w:rPr>
          <w:b/>
          <w:sz w:val="28"/>
          <w:szCs w:val="28"/>
        </w:rPr>
        <w:t>«Гжельский государственный университет»</w:t>
      </w:r>
    </w:p>
    <w:p w:rsidR="009300DF" w:rsidRPr="00BB1B65" w:rsidRDefault="009300DF" w:rsidP="000F2BD5">
      <w:pPr>
        <w:jc w:val="center"/>
        <w:rPr>
          <w:sz w:val="28"/>
          <w:szCs w:val="28"/>
        </w:rPr>
      </w:pPr>
      <w:r w:rsidRPr="00BB1B65">
        <w:rPr>
          <w:sz w:val="28"/>
          <w:szCs w:val="28"/>
        </w:rPr>
        <w:t>(ГГУ)</w:t>
      </w:r>
    </w:p>
    <w:p w:rsidR="009300DF" w:rsidRPr="00BB1B65" w:rsidRDefault="009300DF" w:rsidP="000F2BD5">
      <w:pPr>
        <w:rPr>
          <w:sz w:val="28"/>
          <w:szCs w:val="28"/>
        </w:rPr>
      </w:pPr>
    </w:p>
    <w:p w:rsidR="009300DF" w:rsidRPr="00BB1B65" w:rsidRDefault="009300DF" w:rsidP="000F2BD5">
      <w:pPr>
        <w:pStyle w:val="Style15"/>
        <w:tabs>
          <w:tab w:val="left" w:leader="underscore" w:pos="9760"/>
        </w:tabs>
        <w:spacing w:line="360" w:lineRule="auto"/>
        <w:rPr>
          <w:rStyle w:val="FontStyle53"/>
          <w:bCs/>
          <w:sz w:val="28"/>
          <w:szCs w:val="28"/>
        </w:rPr>
      </w:pPr>
    </w:p>
    <w:p w:rsidR="009300DF" w:rsidRPr="00BB1B65" w:rsidRDefault="009300DF" w:rsidP="000F2BD5">
      <w:pPr>
        <w:pStyle w:val="Style15"/>
        <w:tabs>
          <w:tab w:val="left" w:leader="underscore" w:pos="9760"/>
        </w:tabs>
        <w:spacing w:line="360" w:lineRule="auto"/>
        <w:rPr>
          <w:rStyle w:val="FontStyle53"/>
          <w:bCs/>
          <w:sz w:val="28"/>
          <w:szCs w:val="28"/>
        </w:rPr>
      </w:pPr>
    </w:p>
    <w:p w:rsidR="009300DF" w:rsidRPr="00BB1B65" w:rsidRDefault="009300DF" w:rsidP="000F2BD5">
      <w:pPr>
        <w:pStyle w:val="Style15"/>
        <w:tabs>
          <w:tab w:val="left" w:leader="underscore" w:pos="9760"/>
        </w:tabs>
        <w:spacing w:line="360" w:lineRule="auto"/>
        <w:rPr>
          <w:rStyle w:val="FontStyle53"/>
          <w:bCs/>
          <w:sz w:val="28"/>
          <w:szCs w:val="28"/>
        </w:rPr>
      </w:pPr>
    </w:p>
    <w:p w:rsidR="009300DF" w:rsidRPr="00BB1B65" w:rsidRDefault="009300DF" w:rsidP="000F2BD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300DF" w:rsidRPr="00BB1B65" w:rsidRDefault="009300DF" w:rsidP="000F2BD5">
      <w:pPr>
        <w:tabs>
          <w:tab w:val="left" w:pos="680"/>
          <w:tab w:val="left" w:pos="851"/>
          <w:tab w:val="left" w:pos="6240"/>
        </w:tabs>
        <w:rPr>
          <w:noProof/>
          <w:sz w:val="28"/>
          <w:szCs w:val="28"/>
        </w:rPr>
      </w:pPr>
      <w:r w:rsidRPr="00BB1B65">
        <w:rPr>
          <w:noProof/>
          <w:sz w:val="28"/>
          <w:szCs w:val="28"/>
        </w:rPr>
        <w:tab/>
      </w:r>
    </w:p>
    <w:p w:rsidR="009300DF" w:rsidRDefault="009300DF" w:rsidP="000F2BD5">
      <w:pPr>
        <w:tabs>
          <w:tab w:val="left" w:pos="680"/>
          <w:tab w:val="left" w:pos="851"/>
          <w:tab w:val="left" w:pos="6240"/>
        </w:tabs>
        <w:rPr>
          <w:noProof/>
          <w:sz w:val="28"/>
          <w:szCs w:val="28"/>
        </w:rPr>
      </w:pPr>
    </w:p>
    <w:p w:rsidR="009300DF" w:rsidRDefault="009300DF" w:rsidP="000F2BD5">
      <w:pPr>
        <w:tabs>
          <w:tab w:val="left" w:pos="680"/>
          <w:tab w:val="left" w:pos="851"/>
          <w:tab w:val="left" w:pos="6240"/>
        </w:tabs>
        <w:rPr>
          <w:noProof/>
          <w:sz w:val="28"/>
          <w:szCs w:val="28"/>
        </w:rPr>
      </w:pPr>
    </w:p>
    <w:p w:rsidR="009300DF" w:rsidRPr="00BB1B65" w:rsidRDefault="009300DF" w:rsidP="000F2BD5">
      <w:pPr>
        <w:tabs>
          <w:tab w:val="left" w:pos="680"/>
          <w:tab w:val="left" w:pos="851"/>
          <w:tab w:val="left" w:pos="6240"/>
        </w:tabs>
        <w:rPr>
          <w:noProof/>
          <w:sz w:val="28"/>
          <w:szCs w:val="28"/>
        </w:rPr>
      </w:pPr>
    </w:p>
    <w:p w:rsidR="009300DF" w:rsidRPr="00BB1B65" w:rsidRDefault="009300DF" w:rsidP="000F2BD5">
      <w:pPr>
        <w:tabs>
          <w:tab w:val="left" w:pos="680"/>
          <w:tab w:val="left" w:pos="851"/>
          <w:tab w:val="left" w:pos="6240"/>
        </w:tabs>
        <w:rPr>
          <w:sz w:val="28"/>
          <w:szCs w:val="28"/>
        </w:rPr>
      </w:pPr>
    </w:p>
    <w:p w:rsidR="009300DF" w:rsidRPr="00BB1B65" w:rsidRDefault="009300DF" w:rsidP="000F2BD5">
      <w:pPr>
        <w:pStyle w:val="Style11"/>
        <w:widowControl/>
        <w:rPr>
          <w:bCs/>
          <w:sz w:val="28"/>
          <w:szCs w:val="28"/>
          <w:u w:val="single"/>
        </w:rPr>
      </w:pPr>
      <w:r w:rsidRPr="00BB1B65">
        <w:rPr>
          <w:bCs/>
          <w:sz w:val="28"/>
          <w:szCs w:val="28"/>
          <w:u w:val="single"/>
        </w:rPr>
        <w:t>Рабочая программа дисциплины</w:t>
      </w:r>
    </w:p>
    <w:p w:rsidR="009300DF" w:rsidRPr="00BB1B65" w:rsidRDefault="009300DF" w:rsidP="000F2BD5">
      <w:pPr>
        <w:tabs>
          <w:tab w:val="left" w:pos="680"/>
          <w:tab w:val="left" w:pos="851"/>
        </w:tabs>
        <w:jc w:val="center"/>
        <w:rPr>
          <w:sz w:val="28"/>
          <w:szCs w:val="28"/>
        </w:rPr>
      </w:pPr>
    </w:p>
    <w:p w:rsidR="009300DF" w:rsidRPr="000D7A22" w:rsidRDefault="009300DF" w:rsidP="000F2BD5">
      <w:pPr>
        <w:tabs>
          <w:tab w:val="left" w:pos="680"/>
          <w:tab w:val="left" w:pos="851"/>
        </w:tabs>
        <w:jc w:val="center"/>
        <w:rPr>
          <w:b/>
          <w:sz w:val="28"/>
          <w:szCs w:val="28"/>
        </w:rPr>
      </w:pPr>
      <w:r w:rsidRPr="000D7A22">
        <w:rPr>
          <w:b/>
          <w:sz w:val="28"/>
          <w:szCs w:val="28"/>
        </w:rPr>
        <w:t>Психоло</w:t>
      </w:r>
      <w:r>
        <w:rPr>
          <w:b/>
          <w:sz w:val="28"/>
          <w:szCs w:val="28"/>
        </w:rPr>
        <w:t>го-педагогическая диагностика личности</w:t>
      </w:r>
    </w:p>
    <w:p w:rsidR="009300DF" w:rsidRPr="000D7A22" w:rsidRDefault="009300DF" w:rsidP="000F2BD5">
      <w:pPr>
        <w:tabs>
          <w:tab w:val="left" w:pos="680"/>
          <w:tab w:val="left" w:pos="851"/>
        </w:tabs>
        <w:jc w:val="center"/>
        <w:rPr>
          <w:b/>
          <w:sz w:val="28"/>
          <w:szCs w:val="28"/>
        </w:rPr>
      </w:pPr>
    </w:p>
    <w:p w:rsidR="009300DF" w:rsidRPr="00BB1B65" w:rsidRDefault="009300DF" w:rsidP="000F2BD5">
      <w:pPr>
        <w:tabs>
          <w:tab w:val="left" w:pos="680"/>
          <w:tab w:val="left" w:pos="851"/>
        </w:tabs>
        <w:jc w:val="center"/>
        <w:rPr>
          <w:b/>
          <w:sz w:val="28"/>
          <w:szCs w:val="28"/>
        </w:rPr>
      </w:pPr>
    </w:p>
    <w:p w:rsidR="009300DF" w:rsidRPr="00BB1B65" w:rsidRDefault="009300DF" w:rsidP="000F2BD5">
      <w:pPr>
        <w:pStyle w:val="Style12"/>
        <w:spacing w:line="240" w:lineRule="auto"/>
        <w:ind w:firstLine="720"/>
        <w:jc w:val="center"/>
        <w:rPr>
          <w:rStyle w:val="FontStyle60"/>
          <w:sz w:val="28"/>
          <w:szCs w:val="28"/>
          <w:vertAlign w:val="superscript"/>
        </w:rPr>
      </w:pPr>
    </w:p>
    <w:p w:rsidR="009300DF" w:rsidRPr="00BB1B65" w:rsidRDefault="009300DF" w:rsidP="000F2BD5">
      <w:pPr>
        <w:pStyle w:val="Style12"/>
        <w:spacing w:line="240" w:lineRule="auto"/>
        <w:rPr>
          <w:rStyle w:val="FontStyle60"/>
          <w:sz w:val="28"/>
          <w:szCs w:val="28"/>
          <w:vertAlign w:val="superscript"/>
        </w:rPr>
      </w:pPr>
    </w:p>
    <w:p w:rsidR="009300DF" w:rsidRPr="00BB1B65" w:rsidRDefault="009300DF" w:rsidP="000F2BD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300DF" w:rsidRPr="00BB1B65" w:rsidTr="008450AD">
        <w:trPr>
          <w:trHeight w:val="409"/>
        </w:trPr>
        <w:tc>
          <w:tcPr>
            <w:tcW w:w="3646" w:type="dxa"/>
          </w:tcPr>
          <w:p w:rsidR="009300DF" w:rsidRPr="00BB1B65" w:rsidRDefault="009300DF" w:rsidP="008450A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300DF" w:rsidRPr="00BB1B65" w:rsidRDefault="009300DF" w:rsidP="000F2BD5">
            <w:pPr>
              <w:rPr>
                <w:rStyle w:val="FontStyle53"/>
                <w:b w:val="0"/>
                <w:color w:val="000000"/>
                <w:sz w:val="28"/>
                <w:szCs w:val="28"/>
              </w:rPr>
            </w:pPr>
            <w:r>
              <w:rPr>
                <w:sz w:val="28"/>
                <w:szCs w:val="28"/>
              </w:rPr>
              <w:t xml:space="preserve">44.04.01 </w:t>
            </w:r>
            <w:r w:rsidRPr="00BB1B65">
              <w:rPr>
                <w:sz w:val="28"/>
                <w:szCs w:val="28"/>
              </w:rPr>
              <w:t>П</w:t>
            </w:r>
            <w:r>
              <w:rPr>
                <w:sz w:val="28"/>
                <w:szCs w:val="28"/>
              </w:rPr>
              <w:t>е</w:t>
            </w:r>
            <w:r w:rsidRPr="00BB1B65">
              <w:rPr>
                <w:sz w:val="28"/>
                <w:szCs w:val="28"/>
              </w:rPr>
              <w:t>дагогическое образование</w:t>
            </w:r>
          </w:p>
        </w:tc>
      </w:tr>
      <w:tr w:rsidR="009300DF" w:rsidRPr="00BB1B65" w:rsidTr="008450AD">
        <w:trPr>
          <w:trHeight w:val="402"/>
        </w:trPr>
        <w:tc>
          <w:tcPr>
            <w:tcW w:w="3646" w:type="dxa"/>
          </w:tcPr>
          <w:p w:rsidR="00F12525" w:rsidRDefault="00F12525" w:rsidP="008450AD">
            <w:pPr>
              <w:pStyle w:val="Style15"/>
              <w:tabs>
                <w:tab w:val="left" w:leader="underscore" w:pos="9768"/>
              </w:tabs>
              <w:ind w:right="-5211"/>
              <w:jc w:val="left"/>
              <w:rPr>
                <w:rStyle w:val="FontStyle53"/>
                <w:b w:val="0"/>
                <w:bCs/>
                <w:i/>
                <w:sz w:val="28"/>
                <w:szCs w:val="28"/>
              </w:rPr>
            </w:pPr>
          </w:p>
          <w:p w:rsidR="009300DF" w:rsidRPr="00BB1B65" w:rsidRDefault="009300DF" w:rsidP="008450A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2525" w:rsidRDefault="00F12525" w:rsidP="008450AD">
            <w:pPr>
              <w:pStyle w:val="Style5"/>
              <w:widowControl/>
              <w:spacing w:line="240" w:lineRule="auto"/>
              <w:jc w:val="both"/>
              <w:rPr>
                <w:sz w:val="28"/>
                <w:szCs w:val="28"/>
              </w:rPr>
            </w:pPr>
          </w:p>
          <w:p w:rsidR="009300DF" w:rsidRPr="00BB1B65" w:rsidRDefault="009300DF" w:rsidP="008450AD">
            <w:pPr>
              <w:pStyle w:val="Style5"/>
              <w:widowControl/>
              <w:spacing w:line="240" w:lineRule="auto"/>
              <w:jc w:val="both"/>
              <w:rPr>
                <w:rStyle w:val="FontStyle53"/>
                <w:b w:val="0"/>
                <w:sz w:val="28"/>
                <w:szCs w:val="28"/>
              </w:rPr>
            </w:pPr>
            <w:r>
              <w:rPr>
                <w:sz w:val="28"/>
                <w:szCs w:val="28"/>
              </w:rPr>
              <w:t>Инновационные процессы в образовании и педагогической науке</w:t>
            </w:r>
          </w:p>
        </w:tc>
      </w:tr>
      <w:tr w:rsidR="009300DF" w:rsidRPr="00BB1B65" w:rsidTr="008450AD">
        <w:tc>
          <w:tcPr>
            <w:tcW w:w="3646" w:type="dxa"/>
          </w:tcPr>
          <w:p w:rsidR="009300DF" w:rsidRPr="00BB1B65" w:rsidRDefault="009300DF" w:rsidP="008450A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300DF" w:rsidRPr="00BB1B65" w:rsidRDefault="009300DF" w:rsidP="008450AD">
            <w:pPr>
              <w:pStyle w:val="Style15"/>
              <w:tabs>
                <w:tab w:val="left" w:leader="underscore" w:pos="9768"/>
              </w:tabs>
              <w:jc w:val="center"/>
              <w:rPr>
                <w:rStyle w:val="FontStyle53"/>
                <w:b w:val="0"/>
                <w:bCs/>
                <w:sz w:val="28"/>
                <w:szCs w:val="28"/>
              </w:rPr>
            </w:pPr>
          </w:p>
        </w:tc>
      </w:tr>
      <w:tr w:rsidR="009300DF" w:rsidRPr="00BB1B65" w:rsidTr="008450AD">
        <w:tc>
          <w:tcPr>
            <w:tcW w:w="3646" w:type="dxa"/>
          </w:tcPr>
          <w:p w:rsidR="009300DF" w:rsidRPr="00BB1B65" w:rsidRDefault="009300DF" w:rsidP="008450A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300DF" w:rsidRPr="00BB1B65" w:rsidRDefault="009300DF" w:rsidP="008450AD">
            <w:pPr>
              <w:pStyle w:val="Style15"/>
              <w:tabs>
                <w:tab w:val="left" w:leader="underscore" w:pos="9768"/>
              </w:tabs>
              <w:rPr>
                <w:rStyle w:val="FontStyle53"/>
                <w:b w:val="0"/>
                <w:bCs/>
                <w:sz w:val="28"/>
                <w:szCs w:val="28"/>
              </w:rPr>
            </w:pPr>
            <w:r w:rsidRPr="00030FD3">
              <w:rPr>
                <w:rStyle w:val="FontStyle53"/>
                <w:b w:val="0"/>
                <w:bCs/>
                <w:sz w:val="28"/>
                <w:szCs w:val="28"/>
              </w:rPr>
              <w:t>магистр</w:t>
            </w:r>
          </w:p>
        </w:tc>
      </w:tr>
    </w:tbl>
    <w:p w:rsidR="009300DF" w:rsidRPr="00BB1B65" w:rsidRDefault="009300DF" w:rsidP="000F2BD5">
      <w:pPr>
        <w:pStyle w:val="Style15"/>
        <w:tabs>
          <w:tab w:val="left" w:leader="underscore" w:pos="9768"/>
        </w:tabs>
        <w:jc w:val="center"/>
        <w:rPr>
          <w:rStyle w:val="FontStyle53"/>
          <w:bCs/>
          <w:sz w:val="28"/>
          <w:szCs w:val="28"/>
        </w:rPr>
      </w:pPr>
    </w:p>
    <w:p w:rsidR="009300DF" w:rsidRPr="00BB1B65" w:rsidRDefault="009300DF" w:rsidP="000F2BD5">
      <w:pPr>
        <w:pStyle w:val="Style15"/>
        <w:tabs>
          <w:tab w:val="left" w:leader="underscore" w:pos="9768"/>
        </w:tabs>
        <w:rPr>
          <w:rStyle w:val="FontStyle53"/>
          <w:bCs/>
          <w:sz w:val="28"/>
          <w:szCs w:val="28"/>
        </w:rPr>
      </w:pPr>
    </w:p>
    <w:p w:rsidR="009300DF" w:rsidRDefault="009300DF" w:rsidP="000F2BD5">
      <w:pPr>
        <w:pStyle w:val="Style15"/>
        <w:tabs>
          <w:tab w:val="left" w:leader="underscore" w:pos="9768"/>
        </w:tabs>
        <w:rPr>
          <w:rStyle w:val="FontStyle53"/>
          <w:bCs/>
          <w:sz w:val="28"/>
          <w:szCs w:val="28"/>
        </w:rPr>
      </w:pPr>
    </w:p>
    <w:p w:rsidR="00F12525" w:rsidRDefault="00F12525" w:rsidP="000F2BD5">
      <w:pPr>
        <w:pStyle w:val="Style15"/>
        <w:tabs>
          <w:tab w:val="left" w:leader="underscore" w:pos="9768"/>
        </w:tabs>
        <w:rPr>
          <w:rStyle w:val="FontStyle53"/>
          <w:bCs/>
          <w:sz w:val="28"/>
          <w:szCs w:val="28"/>
        </w:rPr>
      </w:pPr>
    </w:p>
    <w:p w:rsidR="00F12525" w:rsidRDefault="00F12525" w:rsidP="000F2BD5">
      <w:pPr>
        <w:pStyle w:val="Style15"/>
        <w:tabs>
          <w:tab w:val="left" w:leader="underscore" w:pos="9768"/>
        </w:tabs>
        <w:rPr>
          <w:rStyle w:val="FontStyle53"/>
          <w:bCs/>
          <w:sz w:val="28"/>
          <w:szCs w:val="28"/>
        </w:rPr>
      </w:pPr>
    </w:p>
    <w:p w:rsidR="00F12525" w:rsidRDefault="00F12525" w:rsidP="000F2BD5">
      <w:pPr>
        <w:pStyle w:val="Style15"/>
        <w:tabs>
          <w:tab w:val="left" w:leader="underscore" w:pos="9768"/>
        </w:tabs>
        <w:rPr>
          <w:rStyle w:val="FontStyle53"/>
          <w:bCs/>
          <w:sz w:val="28"/>
          <w:szCs w:val="28"/>
        </w:rPr>
      </w:pPr>
    </w:p>
    <w:p w:rsidR="00F12525" w:rsidRDefault="00F12525" w:rsidP="000F2BD5">
      <w:pPr>
        <w:pStyle w:val="Style15"/>
        <w:tabs>
          <w:tab w:val="left" w:leader="underscore" w:pos="9768"/>
        </w:tabs>
        <w:rPr>
          <w:rStyle w:val="FontStyle53"/>
          <w:bCs/>
          <w:sz w:val="28"/>
          <w:szCs w:val="28"/>
        </w:rPr>
      </w:pPr>
    </w:p>
    <w:p w:rsidR="009300DF" w:rsidRPr="00BB1B65" w:rsidRDefault="009300DF" w:rsidP="000F2BD5">
      <w:pPr>
        <w:pStyle w:val="Style15"/>
        <w:tabs>
          <w:tab w:val="left" w:leader="underscore" w:pos="9768"/>
        </w:tabs>
        <w:rPr>
          <w:rStyle w:val="FontStyle53"/>
          <w:bCs/>
          <w:sz w:val="28"/>
          <w:szCs w:val="28"/>
        </w:rPr>
      </w:pPr>
    </w:p>
    <w:p w:rsidR="009300DF" w:rsidRPr="00BB1B65" w:rsidRDefault="009300DF" w:rsidP="000F2BD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300DF" w:rsidRPr="00BB1B65" w:rsidRDefault="009300DF" w:rsidP="000F2BD5">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F12525">
        <w:rPr>
          <w:rStyle w:val="FontStyle53"/>
          <w:b w:val="0"/>
          <w:bCs/>
          <w:sz w:val="28"/>
          <w:szCs w:val="28"/>
        </w:rPr>
        <w:t>24</w:t>
      </w:r>
      <w:r w:rsidRPr="00BB1B65">
        <w:rPr>
          <w:rStyle w:val="FontStyle53"/>
          <w:b w:val="0"/>
          <w:bCs/>
          <w:sz w:val="28"/>
          <w:szCs w:val="28"/>
        </w:rPr>
        <w:t xml:space="preserve"> г.</w:t>
      </w:r>
    </w:p>
    <w:p w:rsidR="009300DF" w:rsidRPr="00DC11F5" w:rsidRDefault="009300DF" w:rsidP="00F12525">
      <w:pPr>
        <w:jc w:val="both"/>
        <w:rPr>
          <w:b/>
        </w:rPr>
      </w:pPr>
      <w:r w:rsidRPr="00DC11F5">
        <w:lastRenderedPageBreak/>
        <w:tab/>
        <w:t>Рабочая программа дисциплины «</w:t>
      </w:r>
      <w:r w:rsidRPr="000D7A22">
        <w:t>Психоло</w:t>
      </w:r>
      <w:r>
        <w:t>го-педагогическая диагностика личности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44.04.01</w:t>
      </w:r>
      <w:r w:rsidRPr="000D7A22">
        <w:rPr>
          <w:color w:val="000000"/>
        </w:rPr>
        <w:t>Педагогическое образование</w:t>
      </w:r>
      <w:r w:rsidR="00F12525">
        <w:rPr>
          <w:color w:val="000000"/>
        </w:rPr>
        <w:t>.</w:t>
      </w:r>
    </w:p>
    <w:p w:rsidR="009300DF" w:rsidRDefault="009300DF" w:rsidP="00F12525">
      <w:pPr>
        <w:widowControl w:val="0"/>
        <w:autoSpaceDE w:val="0"/>
        <w:autoSpaceDN w:val="0"/>
        <w:adjustRightInd w:val="0"/>
        <w:jc w:val="both"/>
      </w:pPr>
      <w:r>
        <w:t xml:space="preserve">            </w:t>
      </w:r>
      <w:r w:rsidRPr="00FB7516">
        <w:t>Дисциплина относится к части</w:t>
      </w:r>
      <w:r>
        <w:t>, формируемой участниками образовательных отношений Блока 1. Дисциплины (модули)</w:t>
      </w:r>
      <w:r w:rsidRPr="00FB7516">
        <w:t xml:space="preserve"> учебного плана. </w:t>
      </w:r>
    </w:p>
    <w:p w:rsidR="009300DF" w:rsidRPr="00DD192C" w:rsidRDefault="009300DF" w:rsidP="00F1252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300DF" w:rsidRDefault="009300DF" w:rsidP="00F1252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300DF" w:rsidRPr="00DC11F5" w:rsidRDefault="009300DF" w:rsidP="00F12525">
      <w:pPr>
        <w:ind w:firstLine="709"/>
        <w:jc w:val="both"/>
      </w:pPr>
    </w:p>
    <w:p w:rsidR="009300DF" w:rsidRPr="00DC11F5" w:rsidRDefault="009300DF" w:rsidP="000F2BD5">
      <w:pPr>
        <w:ind w:firstLine="709"/>
        <w:jc w:val="both"/>
      </w:pPr>
    </w:p>
    <w:p w:rsidR="009300DF" w:rsidRPr="00DC11F5" w:rsidRDefault="009300DF" w:rsidP="000F2BD5">
      <w:pPr>
        <w:ind w:firstLine="709"/>
        <w:jc w:val="both"/>
      </w:pPr>
    </w:p>
    <w:p w:rsidR="009300DF" w:rsidRPr="00DC11F5" w:rsidRDefault="009300DF" w:rsidP="000F2BD5">
      <w:pPr>
        <w:jc w:val="both"/>
      </w:pPr>
    </w:p>
    <w:p w:rsidR="009300DF" w:rsidRPr="00DC11F5" w:rsidRDefault="009300DF" w:rsidP="000F2BD5">
      <w:pPr>
        <w:jc w:val="both"/>
      </w:pPr>
    </w:p>
    <w:p w:rsidR="009300DF" w:rsidRDefault="009300DF" w:rsidP="000F2BD5">
      <w:pPr>
        <w:ind w:firstLine="709"/>
        <w:jc w:val="both"/>
      </w:pPr>
    </w:p>
    <w:p w:rsidR="009D3BB0" w:rsidRPr="00DC11F5" w:rsidRDefault="009D3BB0" w:rsidP="000F2BD5">
      <w:pPr>
        <w:ind w:firstLine="709"/>
        <w:jc w:val="both"/>
      </w:pPr>
    </w:p>
    <w:p w:rsidR="009300DF" w:rsidRPr="00DC11F5" w:rsidRDefault="009300DF" w:rsidP="000F2BD5">
      <w:pPr>
        <w:ind w:firstLine="709"/>
        <w:jc w:val="both"/>
      </w:pPr>
    </w:p>
    <w:p w:rsidR="009300DF" w:rsidRPr="00DC11F5" w:rsidRDefault="009300DF" w:rsidP="000F2BD5">
      <w:pPr>
        <w:jc w:val="both"/>
      </w:pPr>
    </w:p>
    <w:p w:rsidR="009300DF" w:rsidRPr="00DC11F5" w:rsidRDefault="009300DF" w:rsidP="000F2BD5"/>
    <w:p w:rsidR="009300DF" w:rsidRPr="00DC11F5" w:rsidRDefault="009300DF" w:rsidP="000F2BD5"/>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ind w:firstLine="709"/>
        <w:jc w:val="both"/>
      </w:pPr>
    </w:p>
    <w:p w:rsidR="009300DF" w:rsidRPr="00DC11F5" w:rsidRDefault="009300DF" w:rsidP="000F2BD5">
      <w:pPr>
        <w:autoSpaceDE w:val="0"/>
        <w:autoSpaceDN w:val="0"/>
        <w:adjustRightInd w:val="0"/>
        <w:ind w:firstLine="709"/>
        <w:jc w:val="both"/>
      </w:pPr>
    </w:p>
    <w:p w:rsidR="009300DF" w:rsidRPr="00DC11F5" w:rsidRDefault="009300DF" w:rsidP="000F2BD5">
      <w:pPr>
        <w:autoSpaceDE w:val="0"/>
        <w:autoSpaceDN w:val="0"/>
        <w:adjustRightInd w:val="0"/>
        <w:jc w:val="both"/>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Default="009300DF" w:rsidP="000F2BD5">
      <w:pPr>
        <w:autoSpaceDE w:val="0"/>
        <w:autoSpaceDN w:val="0"/>
        <w:adjustRightInd w:val="0"/>
      </w:pPr>
    </w:p>
    <w:p w:rsidR="00F12525" w:rsidRDefault="00F12525" w:rsidP="000F2BD5">
      <w:pPr>
        <w:autoSpaceDE w:val="0"/>
        <w:autoSpaceDN w:val="0"/>
        <w:adjustRightInd w:val="0"/>
      </w:pPr>
    </w:p>
    <w:p w:rsidR="00F12525" w:rsidRPr="00DC11F5" w:rsidRDefault="00F12525"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0D7A22" w:rsidRDefault="009300DF" w:rsidP="000F2BD5">
      <w:pPr>
        <w:autoSpaceDE w:val="0"/>
        <w:autoSpaceDN w:val="0"/>
        <w:adjustRightInd w:val="0"/>
      </w:pPr>
    </w:p>
    <w:p w:rsidR="009300DF" w:rsidRPr="00DC11F5" w:rsidRDefault="009300DF" w:rsidP="000F2BD5">
      <w:pPr>
        <w:autoSpaceDE w:val="0"/>
        <w:autoSpaceDN w:val="0"/>
        <w:adjustRightInd w:val="0"/>
      </w:pPr>
    </w:p>
    <w:p w:rsidR="009300DF" w:rsidRPr="00A37369" w:rsidRDefault="009300DF" w:rsidP="000F2BD5">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300DF" w:rsidRPr="00A37369" w:rsidRDefault="009300DF" w:rsidP="000F2BD5">
      <w:pPr>
        <w:tabs>
          <w:tab w:val="left" w:pos="6131"/>
        </w:tabs>
        <w:autoSpaceDE w:val="0"/>
        <w:autoSpaceDN w:val="0"/>
        <w:adjustRightInd w:val="0"/>
        <w:jc w:val="both"/>
        <w:rPr>
          <w:b/>
          <w:bCs/>
          <w:i/>
          <w:iCs/>
        </w:rPr>
      </w:pPr>
    </w:p>
    <w:p w:rsidR="009300DF" w:rsidRPr="00A37369" w:rsidRDefault="009300DF" w:rsidP="000F2BD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300DF" w:rsidRPr="00A37369" w:rsidTr="008450AD">
        <w:tc>
          <w:tcPr>
            <w:tcW w:w="2158" w:type="dxa"/>
          </w:tcPr>
          <w:p w:rsidR="009300DF" w:rsidRPr="00A37369" w:rsidRDefault="009300DF" w:rsidP="008450AD">
            <w:pPr>
              <w:jc w:val="center"/>
              <w:rPr>
                <w:b/>
              </w:rPr>
            </w:pPr>
            <w:r w:rsidRPr="00A37369">
              <w:rPr>
                <w:b/>
              </w:rPr>
              <w:t>Компетенция</w:t>
            </w:r>
          </w:p>
        </w:tc>
        <w:tc>
          <w:tcPr>
            <w:tcW w:w="3827" w:type="dxa"/>
          </w:tcPr>
          <w:p w:rsidR="009300DF" w:rsidRPr="00A37369" w:rsidRDefault="009300DF" w:rsidP="008450AD">
            <w:pPr>
              <w:jc w:val="center"/>
              <w:rPr>
                <w:b/>
              </w:rPr>
            </w:pPr>
            <w:r w:rsidRPr="00A37369">
              <w:rPr>
                <w:b/>
              </w:rPr>
              <w:t>Индикаторы достижения компетенций</w:t>
            </w:r>
          </w:p>
        </w:tc>
        <w:tc>
          <w:tcPr>
            <w:tcW w:w="3827" w:type="dxa"/>
          </w:tcPr>
          <w:p w:rsidR="009300DF" w:rsidRPr="00A37369" w:rsidRDefault="009300DF" w:rsidP="008450AD">
            <w:pPr>
              <w:jc w:val="both"/>
              <w:rPr>
                <w:b/>
              </w:rPr>
            </w:pPr>
            <w:r w:rsidRPr="00A37369">
              <w:rPr>
                <w:b/>
              </w:rPr>
              <w:t>Планируемые результаты обучения по дисциплине</w:t>
            </w:r>
          </w:p>
        </w:tc>
      </w:tr>
      <w:tr w:rsidR="009300DF" w:rsidRPr="00DC11F5" w:rsidTr="008450AD">
        <w:trPr>
          <w:trHeight w:val="2685"/>
        </w:trPr>
        <w:tc>
          <w:tcPr>
            <w:tcW w:w="2158" w:type="dxa"/>
          </w:tcPr>
          <w:p w:rsidR="009300DF" w:rsidRPr="00A37369" w:rsidRDefault="009300DF" w:rsidP="008450AD">
            <w:pPr>
              <w:autoSpaceDE w:val="0"/>
              <w:autoSpaceDN w:val="0"/>
              <w:adjustRightInd w:val="0"/>
              <w:jc w:val="both"/>
              <w:rPr>
                <w:lang w:eastAsia="en-US"/>
              </w:rPr>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9300DF" w:rsidRPr="0065274D" w:rsidRDefault="009300DF" w:rsidP="00EF6644">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9300DF" w:rsidRPr="0065274D" w:rsidRDefault="009300DF" w:rsidP="00EF6644">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9300DF" w:rsidRPr="00A37369" w:rsidRDefault="009300DF" w:rsidP="00EF6644">
            <w:pPr>
              <w:autoSpaceDE w:val="0"/>
              <w:autoSpaceDN w:val="0"/>
              <w:adjustRightInd w:val="0"/>
              <w:jc w:val="both"/>
              <w:rPr>
                <w:b/>
              </w:rPr>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9300DF" w:rsidRPr="00DB2FE3" w:rsidRDefault="009300DF" w:rsidP="00EF6644">
            <w:pPr>
              <w:autoSpaceDE w:val="0"/>
              <w:autoSpaceDN w:val="0"/>
              <w:adjustRightInd w:val="0"/>
              <w:jc w:val="both"/>
              <w:rPr>
                <w:bCs/>
              </w:rPr>
            </w:pPr>
            <w:r w:rsidRPr="00DB2FE3">
              <w:rPr>
                <w:bCs/>
              </w:rPr>
              <w:t>Знать:</w:t>
            </w:r>
            <w:r w:rsidR="00F12525">
              <w:rPr>
                <w:bCs/>
              </w:rPr>
              <w:t xml:space="preserve"> </w:t>
            </w:r>
            <w:r w:rsidRPr="00DB2FE3">
              <w:rPr>
                <w:bCs/>
              </w:rPr>
              <w:t>особенности диагностики психического развития детей различных возрастных групп;</w:t>
            </w:r>
          </w:p>
          <w:p w:rsidR="009300DF" w:rsidRDefault="009300DF" w:rsidP="00EF6644">
            <w:pPr>
              <w:autoSpaceDE w:val="0"/>
              <w:autoSpaceDN w:val="0"/>
              <w:adjustRightInd w:val="0"/>
              <w:jc w:val="both"/>
              <w:rPr>
                <w:bCs/>
              </w:rPr>
            </w:pPr>
            <w:r>
              <w:rPr>
                <w:bCs/>
              </w:rPr>
              <w:t xml:space="preserve">правила </w:t>
            </w:r>
            <w:r w:rsidRPr="00DB2FE3">
              <w:rPr>
                <w:bCs/>
              </w:rPr>
              <w:t>составление заключения по результатам диагностики</w:t>
            </w:r>
            <w:r>
              <w:rPr>
                <w:bCs/>
              </w:rPr>
              <w:t>;</w:t>
            </w:r>
          </w:p>
          <w:p w:rsidR="009300DF" w:rsidRPr="00DB2FE3" w:rsidRDefault="009300DF" w:rsidP="00EF6644">
            <w:pPr>
              <w:autoSpaceDE w:val="0"/>
              <w:autoSpaceDN w:val="0"/>
              <w:adjustRightInd w:val="0"/>
              <w:jc w:val="both"/>
              <w:rPr>
                <w:bCs/>
              </w:rPr>
            </w:pPr>
            <w:r>
              <w:rPr>
                <w:bCs/>
              </w:rPr>
              <w:t xml:space="preserve">этический профессиональный кодекс </w:t>
            </w:r>
            <w:proofErr w:type="spellStart"/>
            <w:r>
              <w:rPr>
                <w:bCs/>
              </w:rPr>
              <w:t>психодиагноста</w:t>
            </w:r>
            <w:proofErr w:type="spellEnd"/>
            <w:r>
              <w:rPr>
                <w:bCs/>
              </w:rPr>
              <w:t xml:space="preserve"> в системе образования</w:t>
            </w:r>
            <w:r w:rsidRPr="00DB2FE3">
              <w:rPr>
                <w:bCs/>
              </w:rPr>
              <w:t>.</w:t>
            </w:r>
          </w:p>
          <w:p w:rsidR="009300DF" w:rsidRDefault="009300DF" w:rsidP="00EF6644">
            <w:pPr>
              <w:autoSpaceDE w:val="0"/>
              <w:autoSpaceDN w:val="0"/>
              <w:adjustRightInd w:val="0"/>
              <w:jc w:val="both"/>
              <w:rPr>
                <w:color w:val="000000"/>
                <w:highlight w:val="white"/>
              </w:rPr>
            </w:pPr>
            <w:r w:rsidRPr="00DB2FE3">
              <w:rPr>
                <w:bCs/>
              </w:rPr>
              <w:t>Уметь:</w:t>
            </w:r>
            <w:r w:rsidR="00F12525">
              <w:rPr>
                <w:bCs/>
              </w:rPr>
              <w:t xml:space="preserve"> </w:t>
            </w:r>
            <w:r w:rsidRPr="00DB2FE3">
              <w:rPr>
                <w:color w:val="000000"/>
                <w:highlight w:val="white"/>
              </w:rPr>
              <w:t>осуществлять педагогическую деятельность на основе знаний об индивидуально-психологических особенностях обучающихся, полученных в результате психолого-педагогической диагностики</w:t>
            </w:r>
            <w:r>
              <w:rPr>
                <w:color w:val="000000"/>
                <w:highlight w:val="white"/>
              </w:rPr>
              <w:t>;</w:t>
            </w:r>
          </w:p>
          <w:p w:rsidR="009300DF" w:rsidRPr="00DB2FE3" w:rsidRDefault="009300DF" w:rsidP="00EF6644">
            <w:pPr>
              <w:autoSpaceDE w:val="0"/>
              <w:autoSpaceDN w:val="0"/>
              <w:adjustRightInd w:val="0"/>
              <w:jc w:val="both"/>
              <w:rPr>
                <w:color w:val="000000"/>
                <w:highlight w:val="white"/>
              </w:rPr>
            </w:pPr>
            <w:r>
              <w:t>: проектировать,</w:t>
            </w:r>
            <w:r w:rsidR="00F12525">
              <w:t xml:space="preserve"> </w:t>
            </w:r>
            <w:r>
              <w:t>проводить и реализовывать</w:t>
            </w:r>
            <w:r w:rsidR="00F12525">
              <w:t xml:space="preserve"> </w:t>
            </w:r>
            <w:r>
              <w:t>программы и мероприятия по</w:t>
            </w:r>
            <w:r w:rsidR="00F12525">
              <w:t xml:space="preserve"> </w:t>
            </w:r>
            <w:r>
              <w:t>психологическому сопровождению обучающихся</w:t>
            </w:r>
            <w:r w:rsidRPr="00DB2FE3">
              <w:rPr>
                <w:color w:val="000000"/>
                <w:highlight w:val="white"/>
              </w:rPr>
              <w:t>.</w:t>
            </w:r>
          </w:p>
          <w:p w:rsidR="009300DF" w:rsidRDefault="009300DF" w:rsidP="00EF6644">
            <w:pPr>
              <w:autoSpaceDE w:val="0"/>
              <w:autoSpaceDN w:val="0"/>
              <w:adjustRightInd w:val="0"/>
              <w:jc w:val="both"/>
            </w:pPr>
            <w:r w:rsidRPr="00DB2FE3">
              <w:rPr>
                <w:bCs/>
              </w:rPr>
              <w:t>Владеть:</w:t>
            </w:r>
            <w:r w:rsidR="00F12525">
              <w:rPr>
                <w:bCs/>
              </w:rPr>
              <w:t xml:space="preserve"> </w:t>
            </w:r>
            <w:r w:rsidRPr="00DB2FE3">
              <w:t>методами и методиками психолого-педагогической диагностики, направленными на получение знаний об индивидуально-психологических особенностях, обучающихся;</w:t>
            </w:r>
            <w:r w:rsidR="00F12525">
              <w:t xml:space="preserve"> </w:t>
            </w:r>
            <w:bookmarkStart w:id="0" w:name="_GoBack"/>
            <w:bookmarkEnd w:id="0"/>
            <w:r w:rsidRPr="00DB2FE3">
              <w:t>методиками осуществления педагогического процесса в соответствии с индивидуально-психологическими особенностями обучающихся</w:t>
            </w:r>
            <w:r>
              <w:t>;</w:t>
            </w:r>
            <w:r w:rsidR="00F12525">
              <w:t xml:space="preserve"> </w:t>
            </w:r>
            <w:r>
              <w:t>методическим</w:t>
            </w:r>
            <w:r w:rsidR="00F12525">
              <w:t xml:space="preserve"> </w:t>
            </w:r>
            <w:r>
              <w:t>инструментарием работы по</w:t>
            </w:r>
            <w:r w:rsidR="00F12525">
              <w:t xml:space="preserve"> </w:t>
            </w:r>
            <w:r>
              <w:t>психологическому сопровождению и</w:t>
            </w:r>
            <w:r w:rsidR="00F12525">
              <w:t xml:space="preserve"> </w:t>
            </w:r>
            <w:r>
              <w:t>методами экспертизы и оценки</w:t>
            </w:r>
            <w:r w:rsidR="00F12525">
              <w:t xml:space="preserve"> </w:t>
            </w:r>
            <w:r>
              <w:t>эффективности программ</w:t>
            </w:r>
          </w:p>
          <w:p w:rsidR="009300DF" w:rsidRDefault="009300DF" w:rsidP="00EF6644">
            <w:pPr>
              <w:autoSpaceDE w:val="0"/>
              <w:autoSpaceDN w:val="0"/>
              <w:adjustRightInd w:val="0"/>
              <w:jc w:val="both"/>
            </w:pPr>
            <w:r>
              <w:t>психологического сопровождения,</w:t>
            </w:r>
          </w:p>
          <w:p w:rsidR="009300DF" w:rsidRDefault="009300DF" w:rsidP="00EF6644">
            <w:pPr>
              <w:autoSpaceDE w:val="0"/>
              <w:autoSpaceDN w:val="0"/>
              <w:adjustRightInd w:val="0"/>
              <w:jc w:val="both"/>
            </w:pPr>
            <w:r>
              <w:t>приемами преподавания,</w:t>
            </w:r>
            <w:r w:rsidR="00F12525">
              <w:t xml:space="preserve"> </w:t>
            </w:r>
            <w:r>
              <w:t>организации дискуссий, проведения</w:t>
            </w:r>
          </w:p>
          <w:p w:rsidR="009300DF" w:rsidRPr="007B49BF" w:rsidRDefault="009300DF" w:rsidP="00EF6644">
            <w:pPr>
              <w:autoSpaceDE w:val="0"/>
              <w:autoSpaceDN w:val="0"/>
              <w:adjustRightInd w:val="0"/>
              <w:jc w:val="both"/>
              <w:rPr>
                <w:highlight w:val="lightGray"/>
                <w:lang w:eastAsia="en-US"/>
              </w:rPr>
            </w:pPr>
            <w:r>
              <w:t>интерактивных форм занятий</w:t>
            </w:r>
            <w:r w:rsidRPr="00DB2FE3">
              <w:t>.</w:t>
            </w:r>
          </w:p>
        </w:tc>
      </w:tr>
    </w:tbl>
    <w:p w:rsidR="009300DF" w:rsidRPr="00DC11F5" w:rsidRDefault="009300DF" w:rsidP="000F2BD5">
      <w:pPr>
        <w:tabs>
          <w:tab w:val="left" w:pos="6131"/>
        </w:tabs>
        <w:autoSpaceDE w:val="0"/>
        <w:autoSpaceDN w:val="0"/>
        <w:adjustRightInd w:val="0"/>
        <w:ind w:left="142"/>
        <w:jc w:val="both"/>
        <w:rPr>
          <w:b/>
          <w:bCs/>
          <w:i/>
          <w:iCs/>
        </w:rPr>
      </w:pPr>
    </w:p>
    <w:p w:rsidR="009300DF" w:rsidRPr="00DC11F5" w:rsidRDefault="009300DF" w:rsidP="000F2BD5">
      <w:pPr>
        <w:pStyle w:val="a3"/>
        <w:numPr>
          <w:ilvl w:val="0"/>
          <w:numId w:val="2"/>
        </w:numPr>
        <w:jc w:val="both"/>
        <w:rPr>
          <w:b/>
          <w:i/>
        </w:rPr>
      </w:pPr>
      <w:r w:rsidRPr="00DC11F5">
        <w:rPr>
          <w:b/>
          <w:i/>
        </w:rPr>
        <w:t>Место дисциплины (модуля) в структуре образовательной программы</w:t>
      </w:r>
    </w:p>
    <w:p w:rsidR="009300DF" w:rsidRDefault="009300DF" w:rsidP="00676327">
      <w:pPr>
        <w:ind w:firstLine="709"/>
        <w:jc w:val="both"/>
      </w:pPr>
      <w:r w:rsidRPr="006121CE">
        <w:t>Дисциплина относится к части, формируемой участниками образовательных отношений, дисциплины (модули) по выбору учебного плана</w:t>
      </w:r>
    </w:p>
    <w:p w:rsidR="009300DF" w:rsidRPr="00DC11F5" w:rsidRDefault="009300DF" w:rsidP="00676327">
      <w:pPr>
        <w:ind w:firstLine="709"/>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300DF" w:rsidRPr="00DC11F5" w:rsidTr="008450AD">
        <w:tc>
          <w:tcPr>
            <w:tcW w:w="1967" w:type="dxa"/>
          </w:tcPr>
          <w:p w:rsidR="009300DF" w:rsidRPr="00DC11F5" w:rsidRDefault="009300DF" w:rsidP="008450AD">
            <w:pPr>
              <w:suppressAutoHyphens/>
              <w:jc w:val="both"/>
            </w:pPr>
            <w:r w:rsidRPr="00DC11F5">
              <w:t>Код компетенции</w:t>
            </w:r>
          </w:p>
        </w:tc>
        <w:tc>
          <w:tcPr>
            <w:tcW w:w="2394" w:type="dxa"/>
          </w:tcPr>
          <w:p w:rsidR="009300DF" w:rsidRPr="00DC11F5" w:rsidRDefault="009300DF" w:rsidP="008450AD">
            <w:pPr>
              <w:suppressAutoHyphens/>
              <w:jc w:val="both"/>
            </w:pPr>
            <w:r w:rsidRPr="00DC11F5">
              <w:t>Предшествующие дисциплины</w:t>
            </w:r>
          </w:p>
        </w:tc>
        <w:tc>
          <w:tcPr>
            <w:tcW w:w="2835" w:type="dxa"/>
          </w:tcPr>
          <w:p w:rsidR="009300DF" w:rsidRPr="00DC11F5" w:rsidRDefault="009300DF" w:rsidP="008450AD">
            <w:pPr>
              <w:suppressAutoHyphens/>
              <w:jc w:val="both"/>
            </w:pPr>
            <w:r w:rsidRPr="00DC11F5">
              <w:t>Параллельно осваиваемые</w:t>
            </w:r>
          </w:p>
        </w:tc>
        <w:tc>
          <w:tcPr>
            <w:tcW w:w="2835" w:type="dxa"/>
          </w:tcPr>
          <w:p w:rsidR="009300DF" w:rsidRPr="00DC11F5" w:rsidRDefault="009300DF" w:rsidP="008450AD">
            <w:pPr>
              <w:suppressAutoHyphens/>
              <w:jc w:val="both"/>
            </w:pPr>
            <w:r w:rsidRPr="00DC11F5">
              <w:t>Последующие дисциплины</w:t>
            </w:r>
          </w:p>
        </w:tc>
      </w:tr>
      <w:tr w:rsidR="009300DF" w:rsidRPr="00DC11F5" w:rsidTr="008450AD">
        <w:tc>
          <w:tcPr>
            <w:tcW w:w="1967" w:type="dxa"/>
          </w:tcPr>
          <w:p w:rsidR="009300DF" w:rsidRPr="00DC11F5" w:rsidRDefault="009300DF" w:rsidP="008450AD">
            <w:pPr>
              <w:suppressAutoHyphens/>
              <w:jc w:val="both"/>
            </w:pPr>
            <w:r>
              <w:t>ПК-1</w:t>
            </w:r>
          </w:p>
        </w:tc>
        <w:tc>
          <w:tcPr>
            <w:tcW w:w="2394" w:type="dxa"/>
          </w:tcPr>
          <w:p w:rsidR="009300DF" w:rsidRDefault="009300DF" w:rsidP="008450AD">
            <w:pPr>
              <w:suppressAutoHyphens/>
              <w:jc w:val="both"/>
            </w:pPr>
          </w:p>
        </w:tc>
        <w:tc>
          <w:tcPr>
            <w:tcW w:w="2835" w:type="dxa"/>
          </w:tcPr>
          <w:p w:rsidR="009300DF" w:rsidRDefault="009300DF" w:rsidP="008450AD">
            <w:pPr>
              <w:suppressAutoHyphens/>
              <w:jc w:val="both"/>
            </w:pPr>
            <w:r w:rsidRPr="00967862">
              <w:t xml:space="preserve">Педагогическая </w:t>
            </w:r>
            <w:proofErr w:type="spellStart"/>
            <w:r w:rsidRPr="00967862">
              <w:t>инноватика</w:t>
            </w:r>
            <w:proofErr w:type="spellEnd"/>
            <w:r w:rsidRPr="00967862">
              <w:tab/>
            </w:r>
          </w:p>
          <w:p w:rsidR="009300DF" w:rsidRDefault="009300DF" w:rsidP="008450AD">
            <w:pPr>
              <w:suppressAutoHyphens/>
              <w:jc w:val="both"/>
            </w:pPr>
            <w:r w:rsidRPr="00967862">
              <w:t>Методы активного обучения</w:t>
            </w:r>
            <w:r w:rsidRPr="00967862">
              <w:tab/>
            </w:r>
          </w:p>
          <w:p w:rsidR="009300DF" w:rsidRDefault="009300DF" w:rsidP="008450AD">
            <w:pPr>
              <w:suppressAutoHyphens/>
              <w:jc w:val="both"/>
            </w:pPr>
            <w:r>
              <w:t>Ознакомительная практика</w:t>
            </w:r>
          </w:p>
          <w:p w:rsidR="009300DF" w:rsidRDefault="009300DF" w:rsidP="008450AD">
            <w:pPr>
              <w:suppressAutoHyphens/>
              <w:jc w:val="both"/>
            </w:pPr>
            <w:r>
              <w:t>Научно-исследовательская работа</w:t>
            </w:r>
          </w:p>
        </w:tc>
        <w:tc>
          <w:tcPr>
            <w:tcW w:w="2835" w:type="dxa"/>
          </w:tcPr>
          <w:p w:rsidR="009300DF" w:rsidRDefault="009300DF" w:rsidP="008450AD">
            <w:pPr>
              <w:suppressAutoHyphens/>
              <w:jc w:val="both"/>
            </w:pPr>
            <w:r w:rsidRPr="00967862">
              <w:t>Основы реализации педагогических технологий по обучению детей с ОВЗ</w:t>
            </w:r>
            <w:r w:rsidRPr="00967862">
              <w:tab/>
            </w:r>
          </w:p>
          <w:p w:rsidR="009300DF" w:rsidRDefault="009300DF" w:rsidP="008450AD">
            <w:pPr>
              <w:suppressAutoHyphens/>
              <w:jc w:val="both"/>
            </w:pPr>
            <w:r w:rsidRPr="00967862">
              <w:t>Мониторинг качества образования</w:t>
            </w:r>
            <w:r w:rsidRPr="00967862">
              <w:tab/>
            </w:r>
          </w:p>
          <w:p w:rsidR="009300DF" w:rsidRDefault="009300DF" w:rsidP="008450AD">
            <w:pPr>
              <w:suppressAutoHyphens/>
              <w:jc w:val="both"/>
            </w:pPr>
            <w:r w:rsidRPr="00967862">
              <w:t>Инновационный менеджмент в образовании</w:t>
            </w:r>
            <w:r w:rsidRPr="00967862">
              <w:tab/>
            </w:r>
          </w:p>
          <w:p w:rsidR="009300DF" w:rsidRDefault="009300DF" w:rsidP="008450AD">
            <w:pPr>
              <w:suppressAutoHyphens/>
              <w:jc w:val="both"/>
            </w:pPr>
            <w:r w:rsidRPr="00967862">
              <w:t>Экспертиза в образовании</w:t>
            </w:r>
            <w:r w:rsidRPr="00967862">
              <w:tab/>
            </w:r>
          </w:p>
          <w:p w:rsidR="009300DF" w:rsidRDefault="009300DF" w:rsidP="008450AD">
            <w:pPr>
              <w:suppressAutoHyphens/>
              <w:jc w:val="both"/>
            </w:pPr>
            <w:r>
              <w:t>Психология развития</w:t>
            </w:r>
          </w:p>
          <w:p w:rsidR="009300DF" w:rsidRDefault="009300DF" w:rsidP="008450AD">
            <w:pPr>
              <w:suppressAutoHyphens/>
              <w:jc w:val="both"/>
            </w:pPr>
            <w:r w:rsidRPr="00967862">
              <w:t>Креативная педагогика и психология</w:t>
            </w:r>
            <w:r w:rsidRPr="00967862">
              <w:tab/>
            </w:r>
          </w:p>
          <w:p w:rsidR="009300DF" w:rsidRDefault="009300DF" w:rsidP="008450AD">
            <w:pPr>
              <w:suppressAutoHyphens/>
              <w:jc w:val="both"/>
            </w:pPr>
            <w:r w:rsidRPr="00967862">
              <w:t>Инновационные психолого-педагогические технологии</w:t>
            </w:r>
            <w:r w:rsidRPr="00967862">
              <w:tab/>
            </w:r>
          </w:p>
          <w:p w:rsidR="009300DF" w:rsidRDefault="009300DF" w:rsidP="008450AD">
            <w:pPr>
              <w:suppressAutoHyphens/>
              <w:jc w:val="both"/>
            </w:pPr>
            <w:r w:rsidRPr="00967862">
              <w:t>Корпоративная культура образовательной организации</w:t>
            </w:r>
            <w:r w:rsidRPr="00967862">
              <w:tab/>
            </w:r>
          </w:p>
          <w:p w:rsidR="009300DF" w:rsidRDefault="009300DF" w:rsidP="008450AD">
            <w:pPr>
              <w:suppressAutoHyphens/>
              <w:jc w:val="both"/>
            </w:pPr>
            <w:r w:rsidRPr="00967862">
              <w:t>Реклама и пиар-деятельность в образовании</w:t>
            </w:r>
            <w:r w:rsidRPr="00967862">
              <w:tab/>
            </w:r>
          </w:p>
          <w:p w:rsidR="009300DF" w:rsidRDefault="009300DF" w:rsidP="008450AD">
            <w:pPr>
              <w:suppressAutoHyphens/>
              <w:jc w:val="both"/>
            </w:pPr>
            <w:r w:rsidRPr="00967862">
              <w:t>Психолого-педагогическое сопровождение индивидуальных образовательных программ</w:t>
            </w:r>
            <w:r w:rsidRPr="00967862">
              <w:tab/>
            </w:r>
          </w:p>
          <w:p w:rsidR="009300DF" w:rsidRDefault="009300DF" w:rsidP="008450AD">
            <w:pPr>
              <w:suppressAutoHyphens/>
              <w:jc w:val="both"/>
            </w:pPr>
            <w:r w:rsidRPr="00967862">
              <w:t>Проектирование б</w:t>
            </w:r>
            <w:r>
              <w:t>езопасной образовательной среды</w:t>
            </w:r>
          </w:p>
          <w:p w:rsidR="009300DF" w:rsidRDefault="009300DF" w:rsidP="008450AD">
            <w:pPr>
              <w:suppressAutoHyphens/>
              <w:jc w:val="both"/>
            </w:pPr>
            <w:r>
              <w:t>Научно-исследовательская работа</w:t>
            </w:r>
          </w:p>
          <w:p w:rsidR="009300DF" w:rsidRDefault="009300DF" w:rsidP="008450AD">
            <w:pPr>
              <w:suppressAutoHyphens/>
              <w:jc w:val="both"/>
            </w:pPr>
            <w:r w:rsidRPr="00EF6644">
              <w:t>Технологическая (проектно-технологическая)</w:t>
            </w:r>
          </w:p>
          <w:p w:rsidR="009300DF" w:rsidRDefault="009300DF" w:rsidP="008450AD">
            <w:pPr>
              <w:suppressAutoHyphens/>
              <w:jc w:val="both"/>
            </w:pPr>
            <w:r w:rsidRPr="00EF6644">
              <w:t>Педагогическая практика</w:t>
            </w:r>
          </w:p>
          <w:p w:rsidR="009300DF" w:rsidRDefault="009300DF" w:rsidP="008450AD">
            <w:pPr>
              <w:suppressAutoHyphens/>
              <w:jc w:val="both"/>
            </w:pPr>
            <w:r w:rsidRPr="00EF6644">
              <w:t>Преддипломная практика</w:t>
            </w:r>
          </w:p>
          <w:p w:rsidR="009300DF" w:rsidRDefault="009300DF" w:rsidP="008450AD">
            <w:pPr>
              <w:suppressAutoHyphens/>
              <w:jc w:val="both"/>
            </w:pPr>
            <w:r w:rsidRPr="00EF6644">
              <w:t xml:space="preserve">Защита выпускной квалификационной </w:t>
            </w:r>
            <w:r>
              <w:t xml:space="preserve">работы, включая подготовку к </w:t>
            </w:r>
            <w:r w:rsidRPr="00EF6644">
              <w:t>защите и процедуру защиты</w:t>
            </w:r>
          </w:p>
          <w:p w:rsidR="009300DF" w:rsidRDefault="009300DF" w:rsidP="008450AD">
            <w:pPr>
              <w:suppressAutoHyphens/>
              <w:jc w:val="both"/>
            </w:pPr>
            <w:r w:rsidRPr="00967862">
              <w:t>Психология и педагогика толерантности</w:t>
            </w:r>
          </w:p>
          <w:p w:rsidR="009300DF" w:rsidRDefault="009300DF" w:rsidP="008450AD">
            <w:pPr>
              <w:suppressAutoHyphens/>
              <w:jc w:val="both"/>
            </w:pPr>
            <w:r w:rsidRPr="00EF6644">
              <w:t>Основы разработки электронных образовательных ресурсов</w:t>
            </w:r>
            <w:r w:rsidRPr="00967862">
              <w:tab/>
            </w:r>
          </w:p>
        </w:tc>
      </w:tr>
    </w:tbl>
    <w:p w:rsidR="009300DF" w:rsidRPr="00DC11F5" w:rsidRDefault="009300DF" w:rsidP="000F2BD5">
      <w:pPr>
        <w:suppressAutoHyphens/>
        <w:ind w:firstLine="709"/>
        <w:jc w:val="both"/>
        <w:rPr>
          <w:highlight w:val="yellow"/>
        </w:rPr>
      </w:pPr>
    </w:p>
    <w:p w:rsidR="009300DF" w:rsidRPr="00DC11F5" w:rsidRDefault="009300DF" w:rsidP="000F2BD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300DF" w:rsidRPr="00DC11F5" w:rsidRDefault="009300DF" w:rsidP="000F2BD5">
      <w:pPr>
        <w:suppressAutoHyphens/>
        <w:ind w:firstLine="709"/>
        <w:jc w:val="both"/>
        <w:rPr>
          <w:highlight w:val="yellow"/>
        </w:rPr>
      </w:pPr>
    </w:p>
    <w:p w:rsidR="009300DF" w:rsidRPr="00DC11F5" w:rsidRDefault="009300DF" w:rsidP="000F2BD5">
      <w:pPr>
        <w:pStyle w:val="a3"/>
        <w:numPr>
          <w:ilvl w:val="0"/>
          <w:numId w:val="2"/>
        </w:numPr>
        <w:jc w:val="both"/>
        <w:rPr>
          <w:b/>
          <w:i/>
        </w:rPr>
      </w:pPr>
      <w:r w:rsidRPr="00DC11F5">
        <w:rPr>
          <w:b/>
          <w:i/>
        </w:rPr>
        <w:t>Объем дисциплины</w:t>
      </w:r>
    </w:p>
    <w:p w:rsidR="009300DF" w:rsidRPr="00DC11F5" w:rsidRDefault="009300DF" w:rsidP="000F2BD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300DF" w:rsidRPr="00DC11F5" w:rsidTr="008450A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Формы обучения</w:t>
            </w:r>
          </w:p>
        </w:tc>
      </w:tr>
      <w:tr w:rsidR="009300DF" w:rsidRPr="00DC11F5" w:rsidTr="008450A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sidRPr="00DC11F5">
              <w:rPr>
                <w:b/>
                <w:bCs/>
                <w:i/>
                <w:iCs/>
              </w:rPr>
              <w:t>Заочная</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rPr>
                <w:color w:val="000000"/>
              </w:rPr>
              <w:t>4/144</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color w:val="000000"/>
              </w:rPr>
            </w:pPr>
            <w:r>
              <w:rPr>
                <w:color w:val="000000"/>
              </w:rPr>
              <w:t>1 курс</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pPr>
          </w:p>
        </w:tc>
      </w:tr>
      <w:tr w:rsidR="009300DF" w:rsidRPr="00DC11F5" w:rsidTr="008450A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300DF" w:rsidRPr="00DC11F5" w:rsidRDefault="009300DF" w:rsidP="008450A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967862" w:rsidRDefault="009300DF" w:rsidP="008450AD">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6</w:t>
            </w:r>
          </w:p>
        </w:tc>
      </w:tr>
      <w:tr w:rsidR="009300DF" w:rsidRPr="00DC11F5" w:rsidTr="008450AD">
        <w:trPr>
          <w:trHeight w:val="1"/>
        </w:trPr>
        <w:tc>
          <w:tcPr>
            <w:tcW w:w="250" w:type="dxa"/>
            <w:vMerge/>
            <w:tcBorders>
              <w:left w:val="single" w:sz="2" w:space="0" w:color="000000"/>
              <w:right w:val="single" w:sz="2" w:space="0" w:color="000000"/>
            </w:tcBorders>
            <w:shd w:val="clear" w:color="000000" w:fill="FFFFFF"/>
          </w:tcPr>
          <w:p w:rsidR="009300DF" w:rsidRPr="00DC11F5" w:rsidRDefault="009300DF" w:rsidP="008450A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906B02" w:rsidRDefault="009300DF" w:rsidP="008450AD">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14*</w:t>
            </w:r>
          </w:p>
        </w:tc>
      </w:tr>
      <w:tr w:rsidR="009300DF" w:rsidRPr="00DC11F5" w:rsidTr="008450AD">
        <w:trPr>
          <w:trHeight w:val="1"/>
        </w:trPr>
        <w:tc>
          <w:tcPr>
            <w:tcW w:w="250" w:type="dxa"/>
            <w:vMerge/>
            <w:tcBorders>
              <w:left w:val="single" w:sz="2" w:space="0" w:color="000000"/>
              <w:right w:val="single" w:sz="2" w:space="0" w:color="000000"/>
            </w:tcBorders>
            <w:shd w:val="clear" w:color="000000" w:fill="FFFFFF"/>
          </w:tcPr>
          <w:p w:rsidR="009300DF" w:rsidRPr="00DC11F5" w:rsidRDefault="009300DF" w:rsidP="008450A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p>
        </w:tc>
      </w:tr>
      <w:tr w:rsidR="009300DF" w:rsidRPr="00DC11F5" w:rsidTr="008450AD">
        <w:trPr>
          <w:trHeight w:val="1"/>
        </w:trPr>
        <w:tc>
          <w:tcPr>
            <w:tcW w:w="250" w:type="dxa"/>
            <w:vMerge/>
            <w:tcBorders>
              <w:left w:val="single" w:sz="2" w:space="0" w:color="000000"/>
              <w:right w:val="single" w:sz="2" w:space="0" w:color="000000"/>
            </w:tcBorders>
            <w:shd w:val="clear" w:color="000000" w:fill="FFFFFF"/>
          </w:tcPr>
          <w:p w:rsidR="009300DF" w:rsidRPr="00DC11F5" w:rsidRDefault="009300DF" w:rsidP="008450A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pPr>
            <w:r w:rsidRPr="00DC11F5">
              <w:t>Промежуточная аттестация: зачет с</w:t>
            </w:r>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483FEB">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4</w:t>
            </w:r>
          </w:p>
        </w:tc>
      </w:tr>
      <w:tr w:rsidR="009300DF" w:rsidRPr="00DC11F5" w:rsidTr="008450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DC11F5" w:rsidRDefault="009300DF" w:rsidP="008450AD">
            <w:pPr>
              <w:jc w:val="center"/>
              <w:rPr>
                <w:lang w:val="en-US"/>
              </w:rPr>
            </w:pPr>
            <w:r>
              <w:t>116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300DF" w:rsidRPr="00EF6644" w:rsidRDefault="009300DF" w:rsidP="008450AD">
            <w:pPr>
              <w:jc w:val="center"/>
            </w:pPr>
            <w:r>
              <w:t>120</w:t>
            </w:r>
          </w:p>
        </w:tc>
      </w:tr>
    </w:tbl>
    <w:p w:rsidR="009300DF" w:rsidRPr="000401BE" w:rsidRDefault="009300DF" w:rsidP="00EB688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300DF" w:rsidRPr="00DC11F5" w:rsidRDefault="009300DF" w:rsidP="000F2BD5">
      <w:pPr>
        <w:autoSpaceDE w:val="0"/>
        <w:autoSpaceDN w:val="0"/>
        <w:adjustRightInd w:val="0"/>
        <w:jc w:val="both"/>
        <w:rPr>
          <w:b/>
          <w:bCs/>
          <w:i/>
          <w:iCs/>
        </w:rPr>
      </w:pPr>
    </w:p>
    <w:p w:rsidR="009300DF" w:rsidRPr="00DC11F5" w:rsidRDefault="009300DF" w:rsidP="000F2BD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300DF" w:rsidRPr="00DC11F5" w:rsidRDefault="009300DF" w:rsidP="000F2BD5">
      <w:pPr>
        <w:pStyle w:val="a3"/>
        <w:ind w:left="502"/>
        <w:jc w:val="both"/>
        <w:rPr>
          <w:b/>
          <w:i/>
        </w:rPr>
      </w:pPr>
    </w:p>
    <w:p w:rsidR="009300DF" w:rsidRPr="00DC11F5" w:rsidRDefault="009300DF" w:rsidP="000F2BD5">
      <w:pPr>
        <w:pStyle w:val="a3"/>
        <w:ind w:left="862"/>
        <w:rPr>
          <w:b/>
        </w:rPr>
      </w:pPr>
      <w:r w:rsidRPr="00DC11F5">
        <w:rPr>
          <w:b/>
        </w:rPr>
        <w:t>4.1Распределение часов по разделам/темам и видам работы</w:t>
      </w:r>
    </w:p>
    <w:p w:rsidR="009300DF" w:rsidRDefault="009300DF" w:rsidP="000F2BD5">
      <w:pPr>
        <w:pStyle w:val="a3"/>
        <w:ind w:left="1724"/>
        <w:jc w:val="both"/>
        <w:rPr>
          <w:b/>
        </w:rPr>
      </w:pPr>
    </w:p>
    <w:p w:rsidR="009300DF" w:rsidRPr="00DC11F5" w:rsidRDefault="009300DF" w:rsidP="000F2BD5">
      <w:pPr>
        <w:pStyle w:val="a3"/>
        <w:ind w:left="1724"/>
        <w:jc w:val="both"/>
        <w:rPr>
          <w:b/>
        </w:rPr>
      </w:pPr>
      <w:r w:rsidRPr="00DC11F5">
        <w:rPr>
          <w:b/>
        </w:rPr>
        <w:t>4.1.1Очная форма обучения</w:t>
      </w:r>
    </w:p>
    <w:p w:rsidR="009300DF" w:rsidRDefault="009300DF" w:rsidP="00D9263B">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300DF" w:rsidTr="00D9263B">
        <w:tc>
          <w:tcPr>
            <w:tcW w:w="684" w:type="dxa"/>
            <w:vMerge w:val="restart"/>
          </w:tcPr>
          <w:p w:rsidR="009300DF" w:rsidRDefault="009300DF">
            <w:pPr>
              <w:jc w:val="center"/>
              <w:rPr>
                <w:b/>
              </w:rPr>
            </w:pPr>
          </w:p>
          <w:p w:rsidR="009300DF" w:rsidRDefault="009300DF">
            <w:pPr>
              <w:jc w:val="center"/>
              <w:rPr>
                <w:b/>
              </w:rPr>
            </w:pPr>
            <w:r>
              <w:rPr>
                <w:b/>
              </w:rPr>
              <w:t>№ п/п</w:t>
            </w:r>
          </w:p>
        </w:tc>
        <w:tc>
          <w:tcPr>
            <w:tcW w:w="2708" w:type="dxa"/>
            <w:vMerge w:val="restart"/>
          </w:tcPr>
          <w:p w:rsidR="009300DF" w:rsidRDefault="009300DF">
            <w:pPr>
              <w:jc w:val="center"/>
              <w:rPr>
                <w:b/>
              </w:rPr>
            </w:pPr>
          </w:p>
          <w:p w:rsidR="009300DF" w:rsidRDefault="009300DF">
            <w:pPr>
              <w:jc w:val="center"/>
              <w:rPr>
                <w:b/>
              </w:rPr>
            </w:pPr>
            <w:r>
              <w:rPr>
                <w:b/>
              </w:rPr>
              <w:t>Раздел/тема</w:t>
            </w:r>
          </w:p>
        </w:tc>
        <w:tc>
          <w:tcPr>
            <w:tcW w:w="4839" w:type="dxa"/>
            <w:gridSpan w:val="4"/>
          </w:tcPr>
          <w:p w:rsidR="009300DF" w:rsidRDefault="009300DF">
            <w:pPr>
              <w:jc w:val="center"/>
              <w:rPr>
                <w:b/>
              </w:rPr>
            </w:pPr>
            <w:r>
              <w:rPr>
                <w:b/>
              </w:rPr>
              <w:t>Виды учебной работы (в часах)</w:t>
            </w:r>
          </w:p>
        </w:tc>
      </w:tr>
      <w:tr w:rsidR="009300DF" w:rsidTr="00D9263B">
        <w:tc>
          <w:tcPr>
            <w:tcW w:w="0" w:type="auto"/>
            <w:vMerge/>
            <w:vAlign w:val="center"/>
          </w:tcPr>
          <w:p w:rsidR="009300DF" w:rsidRDefault="009300DF">
            <w:pPr>
              <w:rPr>
                <w:b/>
              </w:rPr>
            </w:pPr>
          </w:p>
        </w:tc>
        <w:tc>
          <w:tcPr>
            <w:tcW w:w="0" w:type="auto"/>
            <w:vMerge/>
            <w:vAlign w:val="center"/>
          </w:tcPr>
          <w:p w:rsidR="009300DF" w:rsidRDefault="009300DF">
            <w:pPr>
              <w:rPr>
                <w:b/>
              </w:rPr>
            </w:pPr>
          </w:p>
        </w:tc>
        <w:tc>
          <w:tcPr>
            <w:tcW w:w="2697" w:type="dxa"/>
            <w:gridSpan w:val="3"/>
          </w:tcPr>
          <w:p w:rsidR="009300DF" w:rsidRDefault="009300DF">
            <w:pPr>
              <w:jc w:val="center"/>
              <w:rPr>
                <w:b/>
              </w:rPr>
            </w:pPr>
            <w:r>
              <w:rPr>
                <w:b/>
              </w:rPr>
              <w:t>Аудиторная работа</w:t>
            </w:r>
          </w:p>
        </w:tc>
        <w:tc>
          <w:tcPr>
            <w:tcW w:w="2142" w:type="dxa"/>
            <w:vMerge w:val="restart"/>
          </w:tcPr>
          <w:p w:rsidR="009300DF" w:rsidRDefault="009300DF">
            <w:pPr>
              <w:jc w:val="center"/>
              <w:rPr>
                <w:b/>
              </w:rPr>
            </w:pPr>
            <w:r>
              <w:rPr>
                <w:b/>
              </w:rPr>
              <w:t>Самостоятельная работа</w:t>
            </w:r>
          </w:p>
        </w:tc>
      </w:tr>
      <w:tr w:rsidR="009300DF" w:rsidTr="00D9263B">
        <w:tc>
          <w:tcPr>
            <w:tcW w:w="0" w:type="auto"/>
            <w:vMerge/>
            <w:vAlign w:val="center"/>
          </w:tcPr>
          <w:p w:rsidR="009300DF" w:rsidRDefault="009300DF">
            <w:pPr>
              <w:rPr>
                <w:b/>
              </w:rPr>
            </w:pPr>
          </w:p>
        </w:tc>
        <w:tc>
          <w:tcPr>
            <w:tcW w:w="0" w:type="auto"/>
            <w:vMerge/>
            <w:vAlign w:val="center"/>
          </w:tcPr>
          <w:p w:rsidR="009300DF" w:rsidRDefault="009300DF">
            <w:pPr>
              <w:rPr>
                <w:b/>
              </w:rPr>
            </w:pPr>
          </w:p>
        </w:tc>
        <w:tc>
          <w:tcPr>
            <w:tcW w:w="824" w:type="dxa"/>
          </w:tcPr>
          <w:p w:rsidR="009300DF" w:rsidRDefault="009300DF">
            <w:pPr>
              <w:jc w:val="center"/>
              <w:rPr>
                <w:b/>
              </w:rPr>
            </w:pPr>
            <w:r>
              <w:rPr>
                <w:b/>
              </w:rPr>
              <w:t>ЛЗ</w:t>
            </w:r>
          </w:p>
        </w:tc>
        <w:tc>
          <w:tcPr>
            <w:tcW w:w="1035" w:type="dxa"/>
          </w:tcPr>
          <w:p w:rsidR="009300DF" w:rsidRDefault="009300DF">
            <w:pPr>
              <w:jc w:val="center"/>
              <w:rPr>
                <w:b/>
              </w:rPr>
            </w:pPr>
            <w:r>
              <w:rPr>
                <w:b/>
              </w:rPr>
              <w:t>ПЗ</w:t>
            </w:r>
          </w:p>
        </w:tc>
        <w:tc>
          <w:tcPr>
            <w:tcW w:w="838" w:type="dxa"/>
          </w:tcPr>
          <w:p w:rsidR="009300DF" w:rsidRDefault="009300DF">
            <w:pPr>
              <w:rPr>
                <w:b/>
              </w:rPr>
            </w:pPr>
            <w:proofErr w:type="spellStart"/>
            <w:r>
              <w:rPr>
                <w:b/>
              </w:rPr>
              <w:t>ЛабЗ</w:t>
            </w:r>
            <w:proofErr w:type="spellEnd"/>
          </w:p>
        </w:tc>
        <w:tc>
          <w:tcPr>
            <w:tcW w:w="0" w:type="auto"/>
            <w:vMerge/>
            <w:vAlign w:val="center"/>
          </w:tcPr>
          <w:p w:rsidR="009300DF" w:rsidRDefault="009300DF">
            <w:pPr>
              <w:rPr>
                <w:b/>
              </w:rPr>
            </w:pP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pPr>
              <w:pStyle w:val="a7"/>
              <w:spacing w:after="0" w:line="276" w:lineRule="auto"/>
              <w:rPr>
                <w:rFonts w:ascii="Times New Roman" w:hAnsi="Times New Roman"/>
                <w:color w:val="000000"/>
                <w:spacing w:val="2"/>
                <w:sz w:val="24"/>
                <w:szCs w:val="24"/>
              </w:rPr>
            </w:pPr>
            <w:r>
              <w:rPr>
                <w:rFonts w:ascii="Times New Roman" w:hAnsi="Times New Roman"/>
                <w:color w:val="000000"/>
                <w:sz w:val="24"/>
                <w:szCs w:val="24"/>
              </w:rPr>
              <w:t xml:space="preserve">Тема 1. Понятие психолого-педагогической диагностики. </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2. Основные принципы психолого-педагогической диагностики.</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3. Методы психодиагностики</w:t>
            </w:r>
          </w:p>
        </w:tc>
        <w:tc>
          <w:tcPr>
            <w:tcW w:w="824" w:type="dxa"/>
          </w:tcPr>
          <w:p w:rsidR="009300DF" w:rsidRDefault="009300DF">
            <w:pPr>
              <w:jc w:val="center"/>
            </w:pPr>
            <w:r>
              <w:t>6</w:t>
            </w:r>
          </w:p>
        </w:tc>
        <w:tc>
          <w:tcPr>
            <w:tcW w:w="1035" w:type="dxa"/>
          </w:tcPr>
          <w:p w:rsidR="009300DF" w:rsidRDefault="009300DF">
            <w:pPr>
              <w:jc w:val="center"/>
            </w:pPr>
            <w:r>
              <w:t>4</w:t>
            </w:r>
          </w:p>
        </w:tc>
        <w:tc>
          <w:tcPr>
            <w:tcW w:w="838" w:type="dxa"/>
          </w:tcPr>
          <w:p w:rsidR="009300DF" w:rsidRDefault="009300DF">
            <w:pPr>
              <w:jc w:val="center"/>
            </w:pPr>
          </w:p>
        </w:tc>
        <w:tc>
          <w:tcPr>
            <w:tcW w:w="2142" w:type="dxa"/>
          </w:tcPr>
          <w:p w:rsidR="009300DF" w:rsidRDefault="009300DF">
            <w:pPr>
              <w:jc w:val="center"/>
            </w:pPr>
            <w:r>
              <w:t>36</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4. Возрастные аспекты психолого-педагогической диагностики личности.</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rsidP="00D9263B">
            <w:pPr>
              <w:widowControl w:val="0"/>
              <w:numPr>
                <w:ilvl w:val="0"/>
                <w:numId w:val="12"/>
              </w:numPr>
              <w:autoSpaceDE w:val="0"/>
              <w:autoSpaceDN w:val="0"/>
              <w:adjustRightInd w:val="0"/>
              <w:contextualSpacing/>
              <w:jc w:val="both"/>
            </w:pPr>
          </w:p>
        </w:tc>
        <w:tc>
          <w:tcPr>
            <w:tcW w:w="2708" w:type="dxa"/>
          </w:tcPr>
          <w:p w:rsidR="009300DF" w:rsidRDefault="009300DF">
            <w:r>
              <w:t>Тема 5. Психодиагностика развития детей с ограниченными возможностями здоровья.</w:t>
            </w:r>
          </w:p>
        </w:tc>
        <w:tc>
          <w:tcPr>
            <w:tcW w:w="824" w:type="dxa"/>
          </w:tcPr>
          <w:p w:rsidR="009300DF" w:rsidRDefault="009300DF">
            <w:pPr>
              <w:jc w:val="center"/>
            </w:pPr>
            <w:r>
              <w:t>2</w:t>
            </w:r>
          </w:p>
        </w:tc>
        <w:tc>
          <w:tcPr>
            <w:tcW w:w="1035" w:type="dxa"/>
          </w:tcPr>
          <w:p w:rsidR="009300DF" w:rsidRDefault="009300DF">
            <w:pPr>
              <w:jc w:val="center"/>
            </w:pPr>
            <w:r>
              <w:t>2</w:t>
            </w:r>
          </w:p>
        </w:tc>
        <w:tc>
          <w:tcPr>
            <w:tcW w:w="838" w:type="dxa"/>
          </w:tcPr>
          <w:p w:rsidR="009300DF" w:rsidRDefault="009300DF">
            <w:pPr>
              <w:jc w:val="center"/>
            </w:pPr>
          </w:p>
        </w:tc>
        <w:tc>
          <w:tcPr>
            <w:tcW w:w="2142" w:type="dxa"/>
          </w:tcPr>
          <w:p w:rsidR="009300DF" w:rsidRDefault="009300DF">
            <w:pPr>
              <w:jc w:val="center"/>
            </w:pPr>
            <w:r>
              <w:t>20</w:t>
            </w:r>
          </w:p>
        </w:tc>
      </w:tr>
      <w:tr w:rsidR="009300DF" w:rsidTr="00D9263B">
        <w:tc>
          <w:tcPr>
            <w:tcW w:w="684" w:type="dxa"/>
          </w:tcPr>
          <w:p w:rsidR="009300DF" w:rsidRDefault="009300DF">
            <w:pPr>
              <w:widowControl w:val="0"/>
              <w:autoSpaceDE w:val="0"/>
              <w:autoSpaceDN w:val="0"/>
              <w:adjustRightInd w:val="0"/>
              <w:contextualSpacing/>
              <w:jc w:val="both"/>
            </w:pPr>
          </w:p>
        </w:tc>
        <w:tc>
          <w:tcPr>
            <w:tcW w:w="2708" w:type="dxa"/>
          </w:tcPr>
          <w:p w:rsidR="009300DF" w:rsidRPr="009A6B99" w:rsidRDefault="009300DF">
            <w:pPr>
              <w:jc w:val="both"/>
              <w:rPr>
                <w:b/>
              </w:rPr>
            </w:pPr>
            <w:r w:rsidRPr="009A6B99">
              <w:rPr>
                <w:b/>
              </w:rPr>
              <w:t xml:space="preserve">Итого </w:t>
            </w:r>
          </w:p>
        </w:tc>
        <w:tc>
          <w:tcPr>
            <w:tcW w:w="824" w:type="dxa"/>
          </w:tcPr>
          <w:p w:rsidR="009300DF" w:rsidRPr="009A6B99" w:rsidRDefault="009300DF">
            <w:pPr>
              <w:jc w:val="center"/>
              <w:rPr>
                <w:b/>
              </w:rPr>
            </w:pPr>
            <w:r w:rsidRPr="009A6B99">
              <w:rPr>
                <w:b/>
              </w:rPr>
              <w:t>14</w:t>
            </w:r>
          </w:p>
        </w:tc>
        <w:tc>
          <w:tcPr>
            <w:tcW w:w="1035" w:type="dxa"/>
          </w:tcPr>
          <w:p w:rsidR="009300DF" w:rsidRPr="009A6B99" w:rsidRDefault="009300DF">
            <w:pPr>
              <w:jc w:val="center"/>
              <w:rPr>
                <w:b/>
              </w:rPr>
            </w:pPr>
            <w:r w:rsidRPr="009A6B99">
              <w:rPr>
                <w:b/>
              </w:rPr>
              <w:t>12</w:t>
            </w:r>
          </w:p>
        </w:tc>
        <w:tc>
          <w:tcPr>
            <w:tcW w:w="838" w:type="dxa"/>
          </w:tcPr>
          <w:p w:rsidR="009300DF" w:rsidRPr="009A6B99" w:rsidRDefault="009300DF">
            <w:pPr>
              <w:jc w:val="center"/>
              <w:rPr>
                <w:b/>
              </w:rPr>
            </w:pPr>
          </w:p>
        </w:tc>
        <w:tc>
          <w:tcPr>
            <w:tcW w:w="2142" w:type="dxa"/>
          </w:tcPr>
          <w:p w:rsidR="009300DF" w:rsidRPr="009A6B99" w:rsidRDefault="009300DF">
            <w:pPr>
              <w:jc w:val="center"/>
              <w:rPr>
                <w:b/>
              </w:rPr>
            </w:pPr>
            <w:r w:rsidRPr="009A6B99">
              <w:rPr>
                <w:b/>
              </w:rPr>
              <w:t>116</w:t>
            </w:r>
          </w:p>
        </w:tc>
      </w:tr>
    </w:tbl>
    <w:p w:rsidR="009300DF" w:rsidRDefault="009300DF" w:rsidP="00D9263B">
      <w:pPr>
        <w:autoSpaceDE w:val="0"/>
        <w:autoSpaceDN w:val="0"/>
        <w:adjustRightInd w:val="0"/>
        <w:ind w:left="360"/>
        <w:jc w:val="both"/>
      </w:pPr>
    </w:p>
    <w:p w:rsidR="009300DF" w:rsidRDefault="009300DF" w:rsidP="00D9263B">
      <w:pPr>
        <w:widowControl w:val="0"/>
        <w:numPr>
          <w:ilvl w:val="2"/>
          <w:numId w:val="19"/>
        </w:numPr>
        <w:autoSpaceDE w:val="0"/>
        <w:autoSpaceDN w:val="0"/>
        <w:adjustRightInd w:val="0"/>
        <w:contextualSpacing/>
        <w:jc w:val="both"/>
        <w:rPr>
          <w:lang w:val="en-US"/>
        </w:rPr>
      </w:pPr>
      <w:r>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300DF" w:rsidTr="00D9263B">
        <w:tc>
          <w:tcPr>
            <w:tcW w:w="684" w:type="dxa"/>
            <w:vMerge w:val="restart"/>
          </w:tcPr>
          <w:p w:rsidR="009300DF" w:rsidRDefault="009300DF">
            <w:pPr>
              <w:jc w:val="center"/>
              <w:rPr>
                <w:b/>
                <w:lang w:eastAsia="en-US"/>
              </w:rPr>
            </w:pPr>
          </w:p>
          <w:p w:rsidR="009300DF" w:rsidRDefault="009300DF">
            <w:pPr>
              <w:spacing w:line="276" w:lineRule="auto"/>
              <w:jc w:val="center"/>
              <w:rPr>
                <w:b/>
                <w:lang w:eastAsia="en-US"/>
              </w:rPr>
            </w:pPr>
            <w:r>
              <w:rPr>
                <w:b/>
                <w:lang w:eastAsia="en-US"/>
              </w:rPr>
              <w:t>№ п/п</w:t>
            </w:r>
          </w:p>
        </w:tc>
        <w:tc>
          <w:tcPr>
            <w:tcW w:w="2708" w:type="dxa"/>
            <w:vMerge w:val="restart"/>
          </w:tcPr>
          <w:p w:rsidR="009300DF" w:rsidRDefault="009300DF">
            <w:pPr>
              <w:jc w:val="center"/>
              <w:rPr>
                <w:b/>
                <w:lang w:eastAsia="en-US"/>
              </w:rPr>
            </w:pPr>
          </w:p>
          <w:p w:rsidR="009300DF" w:rsidRDefault="009300DF">
            <w:pPr>
              <w:spacing w:line="276" w:lineRule="auto"/>
              <w:jc w:val="center"/>
              <w:rPr>
                <w:b/>
                <w:lang w:eastAsia="en-US"/>
              </w:rPr>
            </w:pPr>
            <w:r>
              <w:rPr>
                <w:b/>
                <w:lang w:eastAsia="en-US"/>
              </w:rPr>
              <w:t>Раздел/тема</w:t>
            </w:r>
          </w:p>
        </w:tc>
        <w:tc>
          <w:tcPr>
            <w:tcW w:w="4839" w:type="dxa"/>
            <w:gridSpan w:val="4"/>
          </w:tcPr>
          <w:p w:rsidR="009300DF" w:rsidRDefault="009300DF">
            <w:pPr>
              <w:spacing w:line="276" w:lineRule="auto"/>
              <w:jc w:val="center"/>
              <w:rPr>
                <w:b/>
                <w:lang w:eastAsia="en-US"/>
              </w:rPr>
            </w:pPr>
            <w:r>
              <w:rPr>
                <w:b/>
                <w:lang w:eastAsia="en-US"/>
              </w:rPr>
              <w:t>Виды учебной работы (в часах)</w:t>
            </w:r>
          </w:p>
        </w:tc>
      </w:tr>
      <w:tr w:rsidR="009300DF" w:rsidTr="00D9263B">
        <w:tc>
          <w:tcPr>
            <w:tcW w:w="0" w:type="auto"/>
            <w:vMerge/>
            <w:vAlign w:val="center"/>
          </w:tcPr>
          <w:p w:rsidR="009300DF" w:rsidRDefault="009300DF">
            <w:pPr>
              <w:rPr>
                <w:b/>
                <w:lang w:eastAsia="en-US"/>
              </w:rPr>
            </w:pPr>
          </w:p>
        </w:tc>
        <w:tc>
          <w:tcPr>
            <w:tcW w:w="0" w:type="auto"/>
            <w:vMerge/>
            <w:vAlign w:val="center"/>
          </w:tcPr>
          <w:p w:rsidR="009300DF" w:rsidRDefault="009300DF">
            <w:pPr>
              <w:rPr>
                <w:b/>
                <w:lang w:eastAsia="en-US"/>
              </w:rPr>
            </w:pPr>
          </w:p>
        </w:tc>
        <w:tc>
          <w:tcPr>
            <w:tcW w:w="2697" w:type="dxa"/>
            <w:gridSpan w:val="3"/>
          </w:tcPr>
          <w:p w:rsidR="009300DF" w:rsidRDefault="009300DF">
            <w:pPr>
              <w:spacing w:line="276" w:lineRule="auto"/>
              <w:jc w:val="center"/>
              <w:rPr>
                <w:b/>
                <w:lang w:eastAsia="en-US"/>
              </w:rPr>
            </w:pPr>
            <w:r>
              <w:rPr>
                <w:b/>
                <w:lang w:eastAsia="en-US"/>
              </w:rPr>
              <w:t>Аудиторная работа</w:t>
            </w:r>
          </w:p>
        </w:tc>
        <w:tc>
          <w:tcPr>
            <w:tcW w:w="2142" w:type="dxa"/>
            <w:vMerge w:val="restart"/>
          </w:tcPr>
          <w:p w:rsidR="009300DF" w:rsidRDefault="009300DF">
            <w:pPr>
              <w:spacing w:line="276" w:lineRule="auto"/>
              <w:jc w:val="center"/>
              <w:rPr>
                <w:b/>
                <w:lang w:eastAsia="en-US"/>
              </w:rPr>
            </w:pPr>
            <w:r>
              <w:rPr>
                <w:b/>
                <w:lang w:eastAsia="en-US"/>
              </w:rPr>
              <w:t>Самостоятельная работа</w:t>
            </w:r>
          </w:p>
        </w:tc>
      </w:tr>
      <w:tr w:rsidR="009300DF" w:rsidTr="00D9263B">
        <w:tc>
          <w:tcPr>
            <w:tcW w:w="0" w:type="auto"/>
            <w:vMerge/>
            <w:vAlign w:val="center"/>
          </w:tcPr>
          <w:p w:rsidR="009300DF" w:rsidRDefault="009300DF">
            <w:pPr>
              <w:rPr>
                <w:b/>
                <w:lang w:eastAsia="en-US"/>
              </w:rPr>
            </w:pPr>
          </w:p>
        </w:tc>
        <w:tc>
          <w:tcPr>
            <w:tcW w:w="0" w:type="auto"/>
            <w:vMerge/>
            <w:vAlign w:val="center"/>
          </w:tcPr>
          <w:p w:rsidR="009300DF" w:rsidRDefault="009300DF">
            <w:pPr>
              <w:rPr>
                <w:b/>
                <w:lang w:eastAsia="en-US"/>
              </w:rPr>
            </w:pPr>
          </w:p>
        </w:tc>
        <w:tc>
          <w:tcPr>
            <w:tcW w:w="824" w:type="dxa"/>
          </w:tcPr>
          <w:p w:rsidR="009300DF" w:rsidRDefault="009300DF">
            <w:pPr>
              <w:spacing w:line="276" w:lineRule="auto"/>
              <w:jc w:val="center"/>
              <w:rPr>
                <w:b/>
                <w:lang w:eastAsia="en-US"/>
              </w:rPr>
            </w:pPr>
            <w:r>
              <w:rPr>
                <w:b/>
                <w:lang w:eastAsia="en-US"/>
              </w:rPr>
              <w:t>ЛЗ</w:t>
            </w:r>
          </w:p>
        </w:tc>
        <w:tc>
          <w:tcPr>
            <w:tcW w:w="1035" w:type="dxa"/>
          </w:tcPr>
          <w:p w:rsidR="009300DF" w:rsidRDefault="009300DF">
            <w:pPr>
              <w:spacing w:line="276" w:lineRule="auto"/>
              <w:jc w:val="center"/>
              <w:rPr>
                <w:b/>
                <w:lang w:eastAsia="en-US"/>
              </w:rPr>
            </w:pPr>
            <w:r>
              <w:rPr>
                <w:b/>
                <w:lang w:eastAsia="en-US"/>
              </w:rPr>
              <w:t>ПЗ</w:t>
            </w:r>
          </w:p>
        </w:tc>
        <w:tc>
          <w:tcPr>
            <w:tcW w:w="838" w:type="dxa"/>
          </w:tcPr>
          <w:p w:rsidR="009300DF" w:rsidRDefault="009300DF">
            <w:pPr>
              <w:spacing w:line="276" w:lineRule="auto"/>
              <w:rPr>
                <w:b/>
                <w:lang w:eastAsia="en-US"/>
              </w:rPr>
            </w:pPr>
            <w:proofErr w:type="spellStart"/>
            <w:r>
              <w:rPr>
                <w:b/>
                <w:lang w:eastAsia="en-US"/>
              </w:rPr>
              <w:t>ЛабЗ</w:t>
            </w:r>
            <w:proofErr w:type="spellEnd"/>
          </w:p>
        </w:tc>
        <w:tc>
          <w:tcPr>
            <w:tcW w:w="0" w:type="auto"/>
            <w:vMerge/>
            <w:vAlign w:val="center"/>
          </w:tcPr>
          <w:p w:rsidR="009300DF" w:rsidRDefault="009300DF">
            <w:pPr>
              <w:rPr>
                <w:b/>
                <w:lang w:eastAsia="en-US"/>
              </w:rPr>
            </w:pPr>
          </w:p>
        </w:tc>
      </w:tr>
      <w:tr w:rsidR="009300DF" w:rsidTr="00D9263B">
        <w:tc>
          <w:tcPr>
            <w:tcW w:w="684" w:type="dxa"/>
          </w:tcPr>
          <w:p w:rsidR="009300DF" w:rsidRDefault="009300DF">
            <w:pPr>
              <w:spacing w:line="276" w:lineRule="auto"/>
            </w:pPr>
          </w:p>
        </w:tc>
        <w:tc>
          <w:tcPr>
            <w:tcW w:w="2708" w:type="dxa"/>
          </w:tcPr>
          <w:p w:rsidR="009300DF" w:rsidRDefault="009300DF">
            <w:pPr>
              <w:pStyle w:val="a7"/>
              <w:spacing w:after="0" w:line="276" w:lineRule="auto"/>
              <w:rPr>
                <w:rFonts w:ascii="Times New Roman" w:hAnsi="Times New Roman"/>
                <w:color w:val="000000"/>
                <w:spacing w:val="2"/>
                <w:sz w:val="24"/>
                <w:szCs w:val="24"/>
              </w:rPr>
            </w:pPr>
            <w:r>
              <w:rPr>
                <w:rFonts w:ascii="Times New Roman" w:hAnsi="Times New Roman"/>
                <w:color w:val="000000"/>
                <w:sz w:val="24"/>
                <w:szCs w:val="24"/>
              </w:rPr>
              <w:t xml:space="preserve">Тема 1. Понятие психолого-педагогической диагностики. </w:t>
            </w:r>
          </w:p>
        </w:tc>
        <w:tc>
          <w:tcPr>
            <w:tcW w:w="824" w:type="dxa"/>
          </w:tcPr>
          <w:p w:rsidR="009300DF" w:rsidRDefault="009300DF" w:rsidP="00C85699">
            <w:pPr>
              <w:spacing w:line="276" w:lineRule="auto"/>
              <w:jc w:val="center"/>
            </w:pPr>
            <w:r>
              <w:rPr>
                <w:sz w:val="22"/>
                <w:szCs w:val="22"/>
              </w:rPr>
              <w:t>2</w:t>
            </w:r>
          </w:p>
        </w:tc>
        <w:tc>
          <w:tcPr>
            <w:tcW w:w="1035" w:type="dxa"/>
          </w:tcPr>
          <w:p w:rsidR="009300DF" w:rsidRDefault="009300DF" w:rsidP="00C85699">
            <w:pPr>
              <w:spacing w:line="276" w:lineRule="auto"/>
              <w:jc w:val="center"/>
            </w:pPr>
            <w:r>
              <w:rPr>
                <w:sz w:val="22"/>
                <w:szCs w:val="22"/>
              </w:rPr>
              <w:t>2</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2. Основные принципы психолого-педагогической диагностики.</w:t>
            </w:r>
          </w:p>
        </w:tc>
        <w:tc>
          <w:tcPr>
            <w:tcW w:w="824" w:type="dxa"/>
          </w:tcPr>
          <w:p w:rsidR="009300DF" w:rsidRDefault="009300DF" w:rsidP="00C85699">
            <w:pPr>
              <w:spacing w:line="276" w:lineRule="auto"/>
              <w:jc w:val="center"/>
            </w:pPr>
          </w:p>
        </w:tc>
        <w:tc>
          <w:tcPr>
            <w:tcW w:w="1035" w:type="dxa"/>
          </w:tcPr>
          <w:p w:rsidR="009300DF" w:rsidRDefault="009300DF" w:rsidP="00C85699">
            <w:pPr>
              <w:spacing w:line="276" w:lineRule="auto"/>
              <w:jc w:val="center"/>
            </w:pPr>
            <w:r>
              <w:rPr>
                <w:sz w:val="22"/>
                <w:szCs w:val="22"/>
              </w:rPr>
              <w:t>2</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3. Методы психодиагностики</w:t>
            </w:r>
          </w:p>
        </w:tc>
        <w:tc>
          <w:tcPr>
            <w:tcW w:w="824" w:type="dxa"/>
          </w:tcPr>
          <w:p w:rsidR="009300DF" w:rsidRDefault="009300DF" w:rsidP="00C85699">
            <w:pPr>
              <w:spacing w:line="276" w:lineRule="auto"/>
              <w:jc w:val="center"/>
            </w:pPr>
            <w:r>
              <w:rPr>
                <w:sz w:val="22"/>
                <w:szCs w:val="22"/>
              </w:rPr>
              <w:t>2</w:t>
            </w:r>
          </w:p>
        </w:tc>
        <w:tc>
          <w:tcPr>
            <w:tcW w:w="1035" w:type="dxa"/>
          </w:tcPr>
          <w:p w:rsidR="009300DF" w:rsidRDefault="009300DF" w:rsidP="00C85699">
            <w:pPr>
              <w:spacing w:line="276" w:lineRule="auto"/>
              <w:jc w:val="center"/>
            </w:pPr>
            <w:r>
              <w:rPr>
                <w:sz w:val="22"/>
                <w:szCs w:val="22"/>
              </w:rPr>
              <w:t>4</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4. Возрастные аспекты психолого-педагогической диагностики личности.</w:t>
            </w:r>
          </w:p>
        </w:tc>
        <w:tc>
          <w:tcPr>
            <w:tcW w:w="824" w:type="dxa"/>
          </w:tcPr>
          <w:p w:rsidR="009300DF" w:rsidRDefault="009300DF" w:rsidP="00C85699">
            <w:pPr>
              <w:spacing w:line="276" w:lineRule="auto"/>
              <w:jc w:val="center"/>
            </w:pPr>
            <w:r>
              <w:rPr>
                <w:sz w:val="22"/>
                <w:szCs w:val="22"/>
              </w:rPr>
              <w:t>2</w:t>
            </w:r>
          </w:p>
        </w:tc>
        <w:tc>
          <w:tcPr>
            <w:tcW w:w="1035" w:type="dxa"/>
          </w:tcPr>
          <w:p w:rsidR="009300DF" w:rsidRDefault="009300DF" w:rsidP="00C85699">
            <w:pPr>
              <w:spacing w:line="276" w:lineRule="auto"/>
              <w:jc w:val="center"/>
            </w:pPr>
            <w:r>
              <w:rPr>
                <w:sz w:val="22"/>
                <w:szCs w:val="22"/>
              </w:rPr>
              <w:t>2</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spacing w:line="276" w:lineRule="auto"/>
            </w:pPr>
          </w:p>
        </w:tc>
        <w:tc>
          <w:tcPr>
            <w:tcW w:w="2708" w:type="dxa"/>
          </w:tcPr>
          <w:p w:rsidR="009300DF" w:rsidRDefault="009300DF">
            <w:pPr>
              <w:spacing w:line="276" w:lineRule="auto"/>
              <w:rPr>
                <w:lang w:eastAsia="en-US"/>
              </w:rPr>
            </w:pPr>
            <w:r>
              <w:rPr>
                <w:lang w:eastAsia="en-US"/>
              </w:rPr>
              <w:t>Тема 5. Психодиагностика развития детей с ограниченными возможностями здоровья.</w:t>
            </w:r>
          </w:p>
        </w:tc>
        <w:tc>
          <w:tcPr>
            <w:tcW w:w="824" w:type="dxa"/>
          </w:tcPr>
          <w:p w:rsidR="009300DF" w:rsidRDefault="009300DF" w:rsidP="00C85699">
            <w:pPr>
              <w:spacing w:line="276" w:lineRule="auto"/>
              <w:jc w:val="center"/>
            </w:pPr>
          </w:p>
        </w:tc>
        <w:tc>
          <w:tcPr>
            <w:tcW w:w="1035" w:type="dxa"/>
          </w:tcPr>
          <w:p w:rsidR="009300DF" w:rsidRDefault="009300DF" w:rsidP="00C85699">
            <w:pPr>
              <w:spacing w:line="276" w:lineRule="auto"/>
              <w:jc w:val="center"/>
            </w:pPr>
            <w:r>
              <w:rPr>
                <w:sz w:val="22"/>
                <w:szCs w:val="22"/>
              </w:rPr>
              <w:t>4</w:t>
            </w:r>
          </w:p>
        </w:tc>
        <w:tc>
          <w:tcPr>
            <w:tcW w:w="838" w:type="dxa"/>
          </w:tcPr>
          <w:p w:rsidR="009300DF" w:rsidRDefault="009300DF">
            <w:pPr>
              <w:spacing w:line="276" w:lineRule="auto"/>
              <w:jc w:val="center"/>
              <w:rPr>
                <w:lang w:eastAsia="en-US"/>
              </w:rPr>
            </w:pPr>
          </w:p>
        </w:tc>
        <w:tc>
          <w:tcPr>
            <w:tcW w:w="2142" w:type="dxa"/>
          </w:tcPr>
          <w:p w:rsidR="009300DF" w:rsidRDefault="009300DF" w:rsidP="00C85699">
            <w:pPr>
              <w:spacing w:line="276" w:lineRule="auto"/>
              <w:jc w:val="center"/>
            </w:pPr>
            <w:r>
              <w:rPr>
                <w:sz w:val="22"/>
                <w:szCs w:val="22"/>
              </w:rPr>
              <w:t>24</w:t>
            </w:r>
          </w:p>
        </w:tc>
      </w:tr>
      <w:tr w:rsidR="009300DF" w:rsidTr="00D9263B">
        <w:tc>
          <w:tcPr>
            <w:tcW w:w="684" w:type="dxa"/>
          </w:tcPr>
          <w:p w:rsidR="009300DF" w:rsidRDefault="009300DF">
            <w:pPr>
              <w:widowControl w:val="0"/>
              <w:autoSpaceDE w:val="0"/>
              <w:autoSpaceDN w:val="0"/>
              <w:adjustRightInd w:val="0"/>
              <w:spacing w:line="276" w:lineRule="auto"/>
              <w:contextualSpacing/>
              <w:jc w:val="both"/>
              <w:rPr>
                <w:lang w:eastAsia="en-US"/>
              </w:rPr>
            </w:pPr>
          </w:p>
        </w:tc>
        <w:tc>
          <w:tcPr>
            <w:tcW w:w="2708" w:type="dxa"/>
          </w:tcPr>
          <w:p w:rsidR="009300DF" w:rsidRPr="00CA5638" w:rsidRDefault="009300DF">
            <w:pPr>
              <w:spacing w:line="276" w:lineRule="auto"/>
              <w:jc w:val="both"/>
              <w:rPr>
                <w:b/>
                <w:lang w:eastAsia="en-US"/>
              </w:rPr>
            </w:pPr>
            <w:r w:rsidRPr="00CA5638">
              <w:rPr>
                <w:b/>
                <w:lang w:eastAsia="en-US"/>
              </w:rPr>
              <w:t xml:space="preserve">Итого </w:t>
            </w:r>
          </w:p>
        </w:tc>
        <w:tc>
          <w:tcPr>
            <w:tcW w:w="824" w:type="dxa"/>
          </w:tcPr>
          <w:p w:rsidR="009300DF" w:rsidRPr="00CA5638" w:rsidRDefault="009300DF" w:rsidP="00C85699">
            <w:pPr>
              <w:spacing w:line="276" w:lineRule="auto"/>
              <w:jc w:val="center"/>
              <w:rPr>
                <w:b/>
              </w:rPr>
            </w:pPr>
            <w:r w:rsidRPr="00CA5638">
              <w:rPr>
                <w:b/>
                <w:sz w:val="22"/>
                <w:szCs w:val="22"/>
              </w:rPr>
              <w:t>6</w:t>
            </w:r>
          </w:p>
        </w:tc>
        <w:tc>
          <w:tcPr>
            <w:tcW w:w="1035" w:type="dxa"/>
          </w:tcPr>
          <w:p w:rsidR="009300DF" w:rsidRPr="00CA5638" w:rsidRDefault="009300DF" w:rsidP="00C85699">
            <w:pPr>
              <w:spacing w:line="276" w:lineRule="auto"/>
              <w:jc w:val="center"/>
              <w:rPr>
                <w:b/>
              </w:rPr>
            </w:pPr>
            <w:r w:rsidRPr="00CA5638">
              <w:rPr>
                <w:b/>
                <w:sz w:val="22"/>
                <w:szCs w:val="22"/>
              </w:rPr>
              <w:t>14</w:t>
            </w:r>
          </w:p>
        </w:tc>
        <w:tc>
          <w:tcPr>
            <w:tcW w:w="838" w:type="dxa"/>
          </w:tcPr>
          <w:p w:rsidR="009300DF" w:rsidRPr="00CA5638" w:rsidRDefault="009300DF">
            <w:pPr>
              <w:spacing w:line="276" w:lineRule="auto"/>
              <w:jc w:val="center"/>
              <w:rPr>
                <w:b/>
                <w:lang w:eastAsia="en-US"/>
              </w:rPr>
            </w:pPr>
          </w:p>
        </w:tc>
        <w:tc>
          <w:tcPr>
            <w:tcW w:w="2142" w:type="dxa"/>
          </w:tcPr>
          <w:p w:rsidR="009300DF" w:rsidRPr="00CA5638" w:rsidRDefault="009300DF" w:rsidP="00C85699">
            <w:pPr>
              <w:spacing w:line="276" w:lineRule="auto"/>
              <w:jc w:val="center"/>
              <w:rPr>
                <w:b/>
              </w:rPr>
            </w:pPr>
            <w:r w:rsidRPr="00CA5638">
              <w:rPr>
                <w:b/>
                <w:sz w:val="22"/>
                <w:szCs w:val="22"/>
              </w:rPr>
              <w:t>120</w:t>
            </w:r>
          </w:p>
        </w:tc>
      </w:tr>
    </w:tbl>
    <w:p w:rsidR="009300DF" w:rsidRDefault="009300DF" w:rsidP="00D9263B">
      <w:pPr>
        <w:autoSpaceDE w:val="0"/>
        <w:autoSpaceDN w:val="0"/>
        <w:adjustRightInd w:val="0"/>
        <w:ind w:left="360"/>
        <w:jc w:val="both"/>
      </w:pPr>
    </w:p>
    <w:p w:rsidR="009300DF" w:rsidRPr="00DC11F5" w:rsidRDefault="009300DF" w:rsidP="000F2BD5">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300DF" w:rsidRPr="00DC11F5" w:rsidRDefault="009300DF" w:rsidP="000F2BD5">
      <w:pPr>
        <w:autoSpaceDE w:val="0"/>
        <w:autoSpaceDN w:val="0"/>
        <w:adjustRightInd w:val="0"/>
        <w:ind w:left="1440"/>
        <w:jc w:val="center"/>
        <w:rPr>
          <w:b/>
        </w:rPr>
      </w:pPr>
    </w:p>
    <w:p w:rsidR="009300DF" w:rsidRDefault="009300DF" w:rsidP="00070DFB">
      <w:pPr>
        <w:numPr>
          <w:ilvl w:val="2"/>
          <w:numId w:val="20"/>
        </w:numPr>
        <w:autoSpaceDE w:val="0"/>
        <w:autoSpaceDN w:val="0"/>
        <w:adjustRightInd w:val="0"/>
        <w:rPr>
          <w:b/>
        </w:rPr>
      </w:pPr>
      <w:r>
        <w:rPr>
          <w:b/>
        </w:rPr>
        <w:t>Содержание лекционного курса</w:t>
      </w:r>
    </w:p>
    <w:p w:rsidR="009300DF" w:rsidRDefault="009300DF" w:rsidP="00070DF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300DF" w:rsidTr="00070DFB">
        <w:tc>
          <w:tcPr>
            <w:tcW w:w="817" w:type="dxa"/>
          </w:tcPr>
          <w:p w:rsidR="009300DF" w:rsidRDefault="009300DF">
            <w:pPr>
              <w:jc w:val="center"/>
              <w:rPr>
                <w:b/>
              </w:rPr>
            </w:pPr>
            <w:r>
              <w:rPr>
                <w:b/>
              </w:rPr>
              <w:t>№ п/п</w:t>
            </w:r>
          </w:p>
        </w:tc>
        <w:tc>
          <w:tcPr>
            <w:tcW w:w="2977" w:type="dxa"/>
          </w:tcPr>
          <w:p w:rsidR="009300DF" w:rsidRDefault="009300DF">
            <w:pPr>
              <w:jc w:val="center"/>
              <w:rPr>
                <w:b/>
              </w:rPr>
            </w:pPr>
            <w:r>
              <w:rPr>
                <w:b/>
              </w:rPr>
              <w:t>Наименование темы (раздела) дисциплины</w:t>
            </w:r>
          </w:p>
        </w:tc>
        <w:tc>
          <w:tcPr>
            <w:tcW w:w="5777" w:type="dxa"/>
          </w:tcPr>
          <w:p w:rsidR="009300DF" w:rsidRDefault="009300DF">
            <w:pPr>
              <w:jc w:val="center"/>
              <w:rPr>
                <w:b/>
              </w:rPr>
            </w:pPr>
            <w:r>
              <w:rPr>
                <w:b/>
              </w:rPr>
              <w:t>Содержание лекционного занятия</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center"/>
            </w:pPr>
          </w:p>
        </w:tc>
        <w:tc>
          <w:tcPr>
            <w:tcW w:w="2977" w:type="dxa"/>
          </w:tcPr>
          <w:p w:rsidR="009300DF" w:rsidRDefault="009300DF">
            <w:pPr>
              <w:jc w:val="both"/>
              <w:rPr>
                <w:color w:val="000000"/>
                <w:spacing w:val="2"/>
                <w:lang w:eastAsia="en-US"/>
              </w:rPr>
            </w:pPr>
            <w:r>
              <w:rPr>
                <w:color w:val="000000"/>
              </w:rPr>
              <w:t>Понятие психолого-педагогической диагностики.</w:t>
            </w:r>
          </w:p>
        </w:tc>
        <w:tc>
          <w:tcPr>
            <w:tcW w:w="5777" w:type="dxa"/>
          </w:tcPr>
          <w:p w:rsidR="009300DF" w:rsidRPr="00676327" w:rsidRDefault="009300DF" w:rsidP="00676327">
            <w:pPr>
              <w:jc w:val="both"/>
              <w:rPr>
                <w:color w:val="000000"/>
              </w:rPr>
            </w:pPr>
            <w:r w:rsidRPr="00676327">
              <w:rPr>
                <w:color w:val="000000"/>
              </w:rPr>
              <w:t xml:space="preserve">История возникновения и развития психодиагностики. Понятие психолого-педагогической диагностики. Современное состояние проблемы психодиагностики. Психолого-педагогическая диагностика 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на решение задач оптимизации учебного </w:t>
            </w:r>
            <w:proofErr w:type="spellStart"/>
            <w:r w:rsidRPr="00676327">
              <w:rPr>
                <w:color w:val="000000"/>
              </w:rPr>
              <w:t>процесса.Основные</w:t>
            </w:r>
            <w:proofErr w:type="spellEnd"/>
            <w:r w:rsidRPr="00676327">
              <w:rPr>
                <w:color w:val="000000"/>
              </w:rPr>
              <w:t xml:space="preserve"> задачи психолого-педагогической диагностики: контроль за процессом психического развития детей и его коррекцией; сравнительный анализ развивающего эффекта различных систем воспитания и обучения. Основные психодиагностические подходы: объективный, субъективный и </w:t>
            </w:r>
            <w:proofErr w:type="spellStart"/>
            <w:r w:rsidRPr="00676327">
              <w:rPr>
                <w:color w:val="000000"/>
              </w:rPr>
              <w:t>проективный.Основные</w:t>
            </w:r>
            <w:proofErr w:type="spellEnd"/>
            <w:r w:rsidRPr="00676327">
              <w:rPr>
                <w:color w:val="000000"/>
              </w:rPr>
              <w:t xml:space="preserve"> требования к психодиагностическому инструмен</w:t>
            </w:r>
            <w:r w:rsidRPr="00676327">
              <w:rPr>
                <w:color w:val="000000"/>
              </w:rPr>
              <w:softHyphen/>
              <w:t xml:space="preserve">тарию: </w:t>
            </w:r>
            <w:proofErr w:type="spellStart"/>
            <w:r w:rsidRPr="00676327">
              <w:rPr>
                <w:color w:val="000000"/>
              </w:rPr>
              <w:t>валидность</w:t>
            </w:r>
            <w:proofErr w:type="spellEnd"/>
            <w:r w:rsidRPr="00676327">
              <w:rPr>
                <w:color w:val="000000"/>
              </w:rPr>
              <w:t>, надежность, стандартизация, а также регламен</w:t>
            </w:r>
            <w:r w:rsidRPr="00676327">
              <w:rPr>
                <w:color w:val="000000"/>
              </w:rPr>
              <w:softHyphen/>
              <w:t xml:space="preserve">тация процедуры исследования. </w:t>
            </w:r>
          </w:p>
        </w:tc>
      </w:tr>
      <w:tr w:rsidR="009300DF" w:rsidTr="00676327">
        <w:trPr>
          <w:trHeight w:val="2599"/>
        </w:trPr>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Основные принципы психолого-педагогической диагностики.</w:t>
            </w:r>
          </w:p>
        </w:tc>
        <w:tc>
          <w:tcPr>
            <w:tcW w:w="5777" w:type="dxa"/>
          </w:tcPr>
          <w:p w:rsidR="009300DF" w:rsidRDefault="009300DF" w:rsidP="00676327">
            <w:pPr>
              <w:jc w:val="both"/>
            </w:pPr>
            <w:r>
              <w:t xml:space="preserve">Принцип комплексного подхода. Психолого-медико-педагогическое и социальное изучение ребенка. Принципы всесторонности и целостности. Учет всех сфер личностного развития ребенка и взаимодействий между ними. </w:t>
            </w:r>
            <w:proofErr w:type="spellStart"/>
            <w:r>
              <w:t>Деятельностный</w:t>
            </w:r>
            <w:proofErr w:type="spellEnd"/>
            <w:r>
              <w:t xml:space="preserve"> подход. Значимость психологического изучения ребенка в процессе деятельности: игровой, трудовой, а также в процессе общения. Принцип динамического изучения детей.  Основные этические принципы реализации психологического исследования.</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Методы психодиагностики</w:t>
            </w:r>
          </w:p>
        </w:tc>
        <w:tc>
          <w:tcPr>
            <w:tcW w:w="5777" w:type="dxa"/>
          </w:tcPr>
          <w:p w:rsidR="009300DF" w:rsidRDefault="009300DF" w:rsidP="00676327">
            <w:pPr>
              <w:jc w:val="both"/>
            </w:pPr>
            <w:r>
              <w:t xml:space="preserve">Методы психологического исследования. Классификация методов С.Л. Рубинштейна. Классификация методов Б.Г. Ананьева.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Эксперимент и тестирование.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Объективность, </w:t>
            </w:r>
            <w:proofErr w:type="spellStart"/>
            <w:r>
              <w:t>валидность</w:t>
            </w:r>
            <w:proofErr w:type="spellEnd"/>
            <w:r>
              <w:t xml:space="preserve">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работ. Психобиографический метод. Метод «независимых экспертов». Метод психолого-педагогического анамнеза. Возможности использования опросных методов психологического исследования. Приоритетность использования психолого-педагогических методов и их сочетание при изучении ребенка на разных возрастных этапах развития.</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Возрастные аспекты психолого-педагогической диагностики личности</w:t>
            </w:r>
          </w:p>
        </w:tc>
        <w:tc>
          <w:tcPr>
            <w:tcW w:w="5777" w:type="dxa"/>
          </w:tcPr>
          <w:p w:rsidR="009300DF" w:rsidRDefault="009300DF" w:rsidP="00676327">
            <w:pPr>
              <w:pStyle w:val="FR2"/>
              <w:spacing w:before="0" w:line="240" w:lineRule="auto"/>
              <w:ind w:firstLine="0"/>
              <w:rPr>
                <w:rFonts w:ascii="Times New Roman" w:hAnsi="Times New Roman" w:cs="Times New Roman"/>
              </w:rPr>
            </w:pPr>
            <w:r>
              <w:rPr>
                <w:rFonts w:ascii="Times New Roman" w:hAnsi="Times New Roman" w:cs="Times New Roman"/>
                <w:i w:val="0"/>
                <w:iCs w:val="0"/>
              </w:rPr>
              <w:t>Возрастная периодизация применительно к задачам диагностики психического развития. Особенности диагностики психического развития детей в раннем онтогенезе.  Особенности диагностики психического развития детей до</w:t>
            </w:r>
            <w:r>
              <w:rPr>
                <w:rFonts w:ascii="Times New Roman" w:hAnsi="Times New Roman" w:cs="Times New Roman"/>
                <w:i w:val="0"/>
                <w:iCs w:val="0"/>
              </w:rPr>
              <w:softHyphen/>
              <w:t>школьного возраста. Особенности диагностики психического развития детей младшего школьного возраста. Заключение по результатам диагностики, его структура.</w:t>
            </w:r>
          </w:p>
        </w:tc>
      </w:tr>
      <w:tr w:rsidR="009300DF" w:rsidTr="00070DFB">
        <w:tc>
          <w:tcPr>
            <w:tcW w:w="817" w:type="dxa"/>
          </w:tcPr>
          <w:p w:rsidR="009300DF" w:rsidRDefault="009300DF" w:rsidP="00070DFB">
            <w:pPr>
              <w:widowControl w:val="0"/>
              <w:numPr>
                <w:ilvl w:val="0"/>
                <w:numId w:val="21"/>
              </w:numPr>
              <w:autoSpaceDE w:val="0"/>
              <w:autoSpaceDN w:val="0"/>
              <w:adjustRightInd w:val="0"/>
              <w:contextualSpacing/>
              <w:jc w:val="both"/>
            </w:pPr>
          </w:p>
        </w:tc>
        <w:tc>
          <w:tcPr>
            <w:tcW w:w="2977" w:type="dxa"/>
          </w:tcPr>
          <w:p w:rsidR="009300DF" w:rsidRDefault="009300DF">
            <w:pPr>
              <w:spacing w:line="276" w:lineRule="auto"/>
              <w:jc w:val="both"/>
              <w:rPr>
                <w:lang w:eastAsia="en-US"/>
              </w:rPr>
            </w:pPr>
            <w:r>
              <w:rPr>
                <w:lang w:eastAsia="en-US"/>
              </w:rPr>
              <w:t>Психодиагностика развития детей с ограниченными возможностями здоровья.</w:t>
            </w:r>
          </w:p>
        </w:tc>
        <w:tc>
          <w:tcPr>
            <w:tcW w:w="5777" w:type="dxa"/>
          </w:tcPr>
          <w:p w:rsidR="009300DF" w:rsidRDefault="009300DF" w:rsidP="00676327">
            <w:pPr>
              <w:jc w:val="both"/>
            </w:pPr>
            <w:r>
              <w:t>Организация индивидуального и группового психолого-педагогического исследования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w:t>
            </w:r>
            <w: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9300DF" w:rsidRDefault="009300DF" w:rsidP="00070DFB">
      <w:pPr>
        <w:autoSpaceDE w:val="0"/>
        <w:autoSpaceDN w:val="0"/>
        <w:adjustRightInd w:val="0"/>
        <w:jc w:val="center"/>
      </w:pPr>
    </w:p>
    <w:p w:rsidR="009300DF" w:rsidRDefault="009300DF" w:rsidP="00070DFB">
      <w:pPr>
        <w:autoSpaceDE w:val="0"/>
        <w:autoSpaceDN w:val="0"/>
        <w:adjustRightInd w:val="0"/>
        <w:rPr>
          <w:b/>
        </w:rPr>
      </w:pPr>
      <w:r>
        <w:rPr>
          <w:b/>
        </w:rPr>
        <w:t>4.2.2. Содержание практических занятий</w:t>
      </w:r>
    </w:p>
    <w:p w:rsidR="009300DF" w:rsidRDefault="009300DF" w:rsidP="00070DF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300DF" w:rsidTr="00070DFB">
        <w:tc>
          <w:tcPr>
            <w:tcW w:w="817" w:type="dxa"/>
          </w:tcPr>
          <w:p w:rsidR="009300DF" w:rsidRDefault="009300DF">
            <w:pPr>
              <w:jc w:val="center"/>
              <w:rPr>
                <w:b/>
              </w:rPr>
            </w:pPr>
            <w:r>
              <w:rPr>
                <w:b/>
              </w:rPr>
              <w:t>№ п/п</w:t>
            </w:r>
          </w:p>
        </w:tc>
        <w:tc>
          <w:tcPr>
            <w:tcW w:w="2410" w:type="dxa"/>
          </w:tcPr>
          <w:p w:rsidR="009300DF" w:rsidRDefault="009300DF">
            <w:pPr>
              <w:jc w:val="center"/>
              <w:rPr>
                <w:b/>
              </w:rPr>
            </w:pPr>
            <w:r>
              <w:rPr>
                <w:b/>
              </w:rPr>
              <w:t>Наименование темы (раздела) дисциплины</w:t>
            </w:r>
          </w:p>
        </w:tc>
        <w:tc>
          <w:tcPr>
            <w:tcW w:w="6344" w:type="dxa"/>
          </w:tcPr>
          <w:p w:rsidR="009300DF" w:rsidRDefault="009300DF">
            <w:pPr>
              <w:jc w:val="center"/>
              <w:rPr>
                <w:b/>
              </w:rPr>
            </w:pPr>
            <w:r>
              <w:rPr>
                <w:b/>
              </w:rPr>
              <w:t>Содержание практического занятия</w:t>
            </w:r>
          </w:p>
        </w:tc>
      </w:tr>
      <w:tr w:rsidR="009300DF" w:rsidTr="00070DFB">
        <w:tc>
          <w:tcPr>
            <w:tcW w:w="817" w:type="dxa"/>
          </w:tcPr>
          <w:p w:rsidR="009300DF" w:rsidRDefault="009300DF">
            <w:pPr>
              <w:widowControl w:val="0"/>
              <w:autoSpaceDE w:val="0"/>
              <w:autoSpaceDN w:val="0"/>
              <w:adjustRightInd w:val="0"/>
              <w:contextualSpacing/>
            </w:pPr>
            <w:r>
              <w:t>1</w:t>
            </w:r>
          </w:p>
        </w:tc>
        <w:tc>
          <w:tcPr>
            <w:tcW w:w="2410" w:type="dxa"/>
          </w:tcPr>
          <w:p w:rsidR="009300DF" w:rsidRDefault="009300DF" w:rsidP="00676327">
            <w:pPr>
              <w:jc w:val="both"/>
              <w:rPr>
                <w:color w:val="000000"/>
                <w:spacing w:val="2"/>
                <w:lang w:eastAsia="en-US"/>
              </w:rPr>
            </w:pPr>
            <w:r>
              <w:rPr>
                <w:color w:val="000000"/>
              </w:rPr>
              <w:t>Понятие психолого-педагогической диагностики</w:t>
            </w:r>
          </w:p>
        </w:tc>
        <w:tc>
          <w:tcPr>
            <w:tcW w:w="6344" w:type="dxa"/>
          </w:tcPr>
          <w:p w:rsidR="009300DF" w:rsidRPr="00676327" w:rsidRDefault="009300DF" w:rsidP="00676327">
            <w:pPr>
              <w:pStyle w:val="a3"/>
              <w:numPr>
                <w:ilvl w:val="0"/>
                <w:numId w:val="36"/>
              </w:numPr>
              <w:tabs>
                <w:tab w:val="left" w:pos="317"/>
              </w:tabs>
              <w:ind w:left="0" w:firstLine="0"/>
            </w:pPr>
            <w:r w:rsidRPr="00676327">
              <w:t xml:space="preserve">Предмет, задачи психолого-педагогической диагностики. Сущность психодиагностических подходов: объективного, субъективного и проективного. </w:t>
            </w:r>
          </w:p>
          <w:p w:rsidR="009300DF" w:rsidRDefault="009300DF" w:rsidP="00676327">
            <w:pPr>
              <w:pStyle w:val="a3"/>
              <w:numPr>
                <w:ilvl w:val="0"/>
                <w:numId w:val="36"/>
              </w:numPr>
              <w:tabs>
                <w:tab w:val="left" w:pos="317"/>
              </w:tabs>
              <w:ind w:left="0" w:firstLine="0"/>
            </w:pPr>
            <w:r w:rsidRPr="00676327">
              <w:t xml:space="preserve">Требования к </w:t>
            </w:r>
            <w:r>
              <w:t>психодиагностическому инструмен</w:t>
            </w:r>
            <w:r w:rsidRPr="00676327">
              <w:t xml:space="preserve">тарию: </w:t>
            </w:r>
            <w:proofErr w:type="spellStart"/>
            <w:r w:rsidRPr="00676327">
              <w:t>валидность</w:t>
            </w:r>
            <w:proofErr w:type="spellEnd"/>
            <w:r w:rsidRPr="00676327">
              <w:t>, надежность, стандартизация.</w:t>
            </w:r>
          </w:p>
        </w:tc>
      </w:tr>
      <w:tr w:rsidR="009300DF" w:rsidTr="00070DFB">
        <w:tc>
          <w:tcPr>
            <w:tcW w:w="817" w:type="dxa"/>
          </w:tcPr>
          <w:p w:rsidR="009300DF" w:rsidRDefault="009300DF">
            <w:pPr>
              <w:widowControl w:val="0"/>
              <w:autoSpaceDE w:val="0"/>
              <w:autoSpaceDN w:val="0"/>
              <w:adjustRightInd w:val="0"/>
              <w:contextualSpacing/>
              <w:jc w:val="both"/>
            </w:pPr>
            <w:r>
              <w:t>2</w:t>
            </w:r>
          </w:p>
        </w:tc>
        <w:tc>
          <w:tcPr>
            <w:tcW w:w="2410" w:type="dxa"/>
          </w:tcPr>
          <w:p w:rsidR="009300DF" w:rsidRDefault="009300DF" w:rsidP="00676327">
            <w:pPr>
              <w:jc w:val="both"/>
              <w:rPr>
                <w:lang w:eastAsia="en-US"/>
              </w:rPr>
            </w:pPr>
            <w:r>
              <w:rPr>
                <w:lang w:eastAsia="en-US"/>
              </w:rPr>
              <w:t>Основные принципы психолого-педагогической диагностики</w:t>
            </w:r>
          </w:p>
        </w:tc>
        <w:tc>
          <w:tcPr>
            <w:tcW w:w="6344" w:type="dxa"/>
          </w:tcPr>
          <w:p w:rsidR="009300DF" w:rsidRDefault="009300DF" w:rsidP="00676327">
            <w:pPr>
              <w:pStyle w:val="a8"/>
              <w:numPr>
                <w:ilvl w:val="0"/>
                <w:numId w:val="37"/>
              </w:numPr>
              <w:ind w:left="0" w:firstLine="0"/>
              <w:jc w:val="both"/>
              <w:rPr>
                <w:sz w:val="24"/>
                <w:szCs w:val="24"/>
              </w:rPr>
            </w:pPr>
            <w:r>
              <w:rPr>
                <w:sz w:val="24"/>
                <w:szCs w:val="24"/>
              </w:rPr>
              <w:t xml:space="preserve">Принципы психодиагностики. </w:t>
            </w:r>
          </w:p>
          <w:p w:rsidR="009300DF" w:rsidRDefault="009300DF" w:rsidP="00676327">
            <w:pPr>
              <w:pStyle w:val="a8"/>
              <w:numPr>
                <w:ilvl w:val="0"/>
                <w:numId w:val="37"/>
              </w:numPr>
              <w:ind w:left="0" w:firstLine="0"/>
              <w:jc w:val="both"/>
              <w:rPr>
                <w:sz w:val="24"/>
                <w:szCs w:val="24"/>
              </w:rPr>
            </w:pPr>
            <w:r>
              <w:rPr>
                <w:sz w:val="24"/>
                <w:szCs w:val="24"/>
              </w:rPr>
              <w:t>Их реализация в практической работе педагога-психолога.</w:t>
            </w:r>
          </w:p>
        </w:tc>
      </w:tr>
      <w:tr w:rsidR="009300DF" w:rsidTr="00070DFB">
        <w:tc>
          <w:tcPr>
            <w:tcW w:w="817" w:type="dxa"/>
          </w:tcPr>
          <w:p w:rsidR="009300DF" w:rsidRDefault="009300DF">
            <w:pPr>
              <w:widowControl w:val="0"/>
              <w:autoSpaceDE w:val="0"/>
              <w:autoSpaceDN w:val="0"/>
              <w:adjustRightInd w:val="0"/>
              <w:contextualSpacing/>
              <w:jc w:val="both"/>
            </w:pPr>
            <w:r>
              <w:t>3</w:t>
            </w:r>
          </w:p>
        </w:tc>
        <w:tc>
          <w:tcPr>
            <w:tcW w:w="2410" w:type="dxa"/>
          </w:tcPr>
          <w:p w:rsidR="009300DF" w:rsidRDefault="009300DF" w:rsidP="00676327">
            <w:pPr>
              <w:jc w:val="both"/>
              <w:rPr>
                <w:lang w:eastAsia="en-US"/>
              </w:rPr>
            </w:pPr>
            <w:r>
              <w:rPr>
                <w:lang w:eastAsia="en-US"/>
              </w:rPr>
              <w:t>Методы психодиагностики</w:t>
            </w:r>
          </w:p>
        </w:tc>
        <w:tc>
          <w:tcPr>
            <w:tcW w:w="6344" w:type="dxa"/>
          </w:tcPr>
          <w:p w:rsidR="009300DF" w:rsidRDefault="009300DF" w:rsidP="00676327">
            <w:pPr>
              <w:jc w:val="both"/>
            </w:pPr>
            <w:r>
              <w:t xml:space="preserve">Характеристика методов психолого-педагогической диагностики: </w:t>
            </w:r>
          </w:p>
          <w:p w:rsidR="009300DF" w:rsidRDefault="009300DF" w:rsidP="00676327">
            <w:pPr>
              <w:jc w:val="both"/>
            </w:pPr>
            <w:r>
              <w:t xml:space="preserve">- наблюдение, </w:t>
            </w:r>
          </w:p>
          <w:p w:rsidR="009300DF" w:rsidRDefault="009300DF" w:rsidP="00676327">
            <w:pPr>
              <w:jc w:val="both"/>
            </w:pPr>
            <w:r>
              <w:t xml:space="preserve">- беседа, </w:t>
            </w:r>
          </w:p>
          <w:p w:rsidR="009300DF" w:rsidRDefault="009300DF" w:rsidP="00676327">
            <w:pPr>
              <w:jc w:val="both"/>
            </w:pPr>
            <w:r>
              <w:t>- эксперимент,</w:t>
            </w:r>
          </w:p>
          <w:p w:rsidR="009300DF" w:rsidRDefault="009300DF" w:rsidP="00676327">
            <w:pPr>
              <w:jc w:val="both"/>
            </w:pPr>
            <w:r>
              <w:t xml:space="preserve">- тестирование, </w:t>
            </w:r>
          </w:p>
          <w:p w:rsidR="009300DF" w:rsidRDefault="009300DF" w:rsidP="00676327">
            <w:pPr>
              <w:jc w:val="both"/>
            </w:pPr>
            <w:r>
              <w:t xml:space="preserve">- опросные методы, </w:t>
            </w:r>
          </w:p>
          <w:p w:rsidR="009300DF" w:rsidRDefault="009300DF" w:rsidP="00676327">
            <w:pPr>
              <w:jc w:val="both"/>
            </w:pPr>
            <w:r>
              <w:t xml:space="preserve">- анализ продуктов деятельности, </w:t>
            </w:r>
          </w:p>
          <w:p w:rsidR="009300DF" w:rsidRDefault="009300DF" w:rsidP="00676327">
            <w:pPr>
              <w:jc w:val="both"/>
            </w:pPr>
            <w:r>
              <w:t>- психолого-педагогический анамнез.</w:t>
            </w:r>
          </w:p>
        </w:tc>
      </w:tr>
      <w:tr w:rsidR="009300DF" w:rsidTr="00070DFB">
        <w:tc>
          <w:tcPr>
            <w:tcW w:w="817" w:type="dxa"/>
          </w:tcPr>
          <w:p w:rsidR="009300DF" w:rsidRDefault="009300DF">
            <w:pPr>
              <w:widowControl w:val="0"/>
              <w:autoSpaceDE w:val="0"/>
              <w:autoSpaceDN w:val="0"/>
              <w:adjustRightInd w:val="0"/>
              <w:contextualSpacing/>
              <w:jc w:val="both"/>
            </w:pPr>
            <w:r>
              <w:t>4</w:t>
            </w:r>
          </w:p>
        </w:tc>
        <w:tc>
          <w:tcPr>
            <w:tcW w:w="2410" w:type="dxa"/>
          </w:tcPr>
          <w:p w:rsidR="009300DF" w:rsidRDefault="009300DF" w:rsidP="00676327">
            <w:pPr>
              <w:jc w:val="both"/>
              <w:rPr>
                <w:lang w:eastAsia="en-US"/>
              </w:rPr>
            </w:pPr>
            <w:r>
              <w:rPr>
                <w:lang w:eastAsia="en-US"/>
              </w:rPr>
              <w:t>Возрастные аспекты психолого-педагогической диагностики личности</w:t>
            </w:r>
          </w:p>
        </w:tc>
        <w:tc>
          <w:tcPr>
            <w:tcW w:w="6344" w:type="dxa"/>
          </w:tcPr>
          <w:p w:rsidR="009300DF" w:rsidRDefault="009300DF" w:rsidP="00676327">
            <w:pPr>
              <w:pStyle w:val="105"/>
              <w:numPr>
                <w:ilvl w:val="0"/>
                <w:numId w:val="38"/>
              </w:numPr>
              <w:tabs>
                <w:tab w:val="left" w:pos="317"/>
              </w:tabs>
              <w:spacing w:before="0" w:after="0" w:line="216" w:lineRule="auto"/>
              <w:ind w:left="0" w:firstLine="0"/>
              <w:jc w:val="both"/>
              <w:rPr>
                <w:b w:val="0"/>
                <w:bCs w:val="0"/>
                <w:sz w:val="24"/>
                <w:szCs w:val="24"/>
              </w:rPr>
            </w:pPr>
            <w:r>
              <w:rPr>
                <w:b w:val="0"/>
                <w:bCs w:val="0"/>
                <w:sz w:val="24"/>
                <w:szCs w:val="24"/>
              </w:rPr>
              <w:t xml:space="preserve">Особенности диагностики психического развития детей различных возрастных групп. </w:t>
            </w:r>
          </w:p>
          <w:p w:rsidR="009300DF" w:rsidRDefault="009300DF" w:rsidP="00676327">
            <w:pPr>
              <w:pStyle w:val="105"/>
              <w:numPr>
                <w:ilvl w:val="0"/>
                <w:numId w:val="38"/>
              </w:numPr>
              <w:tabs>
                <w:tab w:val="left" w:pos="317"/>
              </w:tabs>
              <w:spacing w:before="0" w:after="0" w:line="216" w:lineRule="auto"/>
              <w:ind w:left="0" w:firstLine="0"/>
              <w:jc w:val="both"/>
              <w:rPr>
                <w:b w:val="0"/>
                <w:bCs w:val="0"/>
                <w:sz w:val="24"/>
                <w:szCs w:val="24"/>
              </w:rPr>
            </w:pPr>
            <w:r>
              <w:rPr>
                <w:b w:val="0"/>
                <w:bCs w:val="0"/>
                <w:sz w:val="24"/>
                <w:szCs w:val="24"/>
              </w:rPr>
              <w:t>Составление заключения по результатам диагностики.</w:t>
            </w:r>
          </w:p>
        </w:tc>
      </w:tr>
      <w:tr w:rsidR="009300DF" w:rsidTr="00070DFB">
        <w:tc>
          <w:tcPr>
            <w:tcW w:w="817" w:type="dxa"/>
          </w:tcPr>
          <w:p w:rsidR="009300DF" w:rsidRDefault="009300DF">
            <w:pPr>
              <w:widowControl w:val="0"/>
              <w:autoSpaceDE w:val="0"/>
              <w:autoSpaceDN w:val="0"/>
              <w:adjustRightInd w:val="0"/>
              <w:contextualSpacing/>
              <w:jc w:val="both"/>
            </w:pPr>
            <w:r>
              <w:t>5</w:t>
            </w:r>
          </w:p>
        </w:tc>
        <w:tc>
          <w:tcPr>
            <w:tcW w:w="2410" w:type="dxa"/>
          </w:tcPr>
          <w:p w:rsidR="009300DF" w:rsidRDefault="009300DF" w:rsidP="00676327">
            <w:pPr>
              <w:jc w:val="both"/>
              <w:rPr>
                <w:lang w:eastAsia="en-US"/>
              </w:rPr>
            </w:pPr>
            <w:r>
              <w:rPr>
                <w:lang w:eastAsia="en-US"/>
              </w:rPr>
              <w:t>Психодиагностика развития детей с ограниченными возможностями здоровья</w:t>
            </w:r>
          </w:p>
        </w:tc>
        <w:tc>
          <w:tcPr>
            <w:tcW w:w="6344" w:type="dxa"/>
          </w:tcPr>
          <w:p w:rsidR="009300DF" w:rsidRDefault="009300DF" w:rsidP="00676327">
            <w:pPr>
              <w:pStyle w:val="a3"/>
              <w:numPr>
                <w:ilvl w:val="0"/>
                <w:numId w:val="39"/>
              </w:numPr>
              <w:tabs>
                <w:tab w:val="left" w:pos="317"/>
                <w:tab w:val="left" w:pos="742"/>
              </w:tabs>
              <w:ind w:left="0" w:firstLine="0"/>
              <w:jc w:val="both"/>
            </w:pPr>
            <w:r>
              <w:t xml:space="preserve">Общая характеристика детей с ограниченными возможностями здоровья. </w:t>
            </w:r>
          </w:p>
          <w:p w:rsidR="009300DF" w:rsidRDefault="009300DF" w:rsidP="00676327">
            <w:pPr>
              <w:pStyle w:val="a3"/>
              <w:numPr>
                <w:ilvl w:val="0"/>
                <w:numId w:val="39"/>
              </w:numPr>
              <w:tabs>
                <w:tab w:val="left" w:pos="317"/>
                <w:tab w:val="left" w:pos="742"/>
              </w:tabs>
              <w:ind w:left="0" w:firstLine="0"/>
              <w:jc w:val="both"/>
            </w:pPr>
            <w:r>
              <w:t>Особенности использования методов психодиагностики применительно к этой категории детей.</w:t>
            </w:r>
          </w:p>
        </w:tc>
      </w:tr>
    </w:tbl>
    <w:p w:rsidR="009300DF" w:rsidRDefault="009300DF" w:rsidP="00070DFB">
      <w:pPr>
        <w:autoSpaceDE w:val="0"/>
        <w:autoSpaceDN w:val="0"/>
        <w:adjustRightInd w:val="0"/>
        <w:jc w:val="both"/>
        <w:rPr>
          <w:b/>
          <w:bCs/>
          <w:i/>
          <w:iCs/>
        </w:rPr>
      </w:pPr>
    </w:p>
    <w:p w:rsidR="009300DF" w:rsidRDefault="009300DF" w:rsidP="00070DFB">
      <w:pPr>
        <w:autoSpaceDE w:val="0"/>
        <w:autoSpaceDN w:val="0"/>
        <w:adjustRightInd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9300DF" w:rsidRDefault="009300DF" w:rsidP="00070DFB">
      <w:pPr>
        <w:jc w:val="both"/>
        <w:rPr>
          <w:b/>
        </w:rPr>
      </w:pPr>
    </w:p>
    <w:p w:rsidR="009300DF" w:rsidRPr="00676327" w:rsidRDefault="009300DF" w:rsidP="00F25993">
      <w:pPr>
        <w:pStyle w:val="a3"/>
        <w:numPr>
          <w:ilvl w:val="0"/>
          <w:numId w:val="40"/>
        </w:numPr>
        <w:ind w:left="0" w:firstLine="0"/>
        <w:jc w:val="both"/>
        <w:rPr>
          <w:color w:val="000000"/>
          <w:shd w:val="clear" w:color="auto" w:fill="FFFFFF"/>
        </w:rPr>
      </w:pPr>
      <w:proofErr w:type="spellStart"/>
      <w:r w:rsidRPr="00676327">
        <w:rPr>
          <w:color w:val="000000"/>
          <w:shd w:val="clear" w:color="auto" w:fill="FFFFFF"/>
        </w:rPr>
        <w:t>Базаркина</w:t>
      </w:r>
      <w:proofErr w:type="spellEnd"/>
      <w:r w:rsidRPr="00676327">
        <w:rPr>
          <w:color w:val="000000"/>
          <w:shd w:val="clear" w:color="auto" w:fill="FFFFFF"/>
        </w:rPr>
        <w:t xml:space="preserve">, И. Н. Психодиагностика [Электронный ресурс] : практикум по психодиагностике / И. Н. </w:t>
      </w:r>
      <w:proofErr w:type="spellStart"/>
      <w:r w:rsidRPr="00676327">
        <w:rPr>
          <w:color w:val="000000"/>
          <w:shd w:val="clear" w:color="auto" w:fill="FFFFFF"/>
        </w:rPr>
        <w:t>Базаркина</w:t>
      </w:r>
      <w:proofErr w:type="spellEnd"/>
      <w:r w:rsidRPr="00676327">
        <w:rPr>
          <w:color w:val="000000"/>
          <w:shd w:val="clear" w:color="auto" w:fill="FFFFFF"/>
        </w:rPr>
        <w:t xml:space="preserve">, Л. В. Сенкевич, Д. А. Донцов ; под ред. Д. А. Донцов. — </w:t>
      </w:r>
      <w:proofErr w:type="spellStart"/>
      <w:r w:rsidRPr="00676327">
        <w:rPr>
          <w:color w:val="000000"/>
          <w:shd w:val="clear" w:color="auto" w:fill="FFFFFF"/>
        </w:rPr>
        <w:t>Электрон.текстовые</w:t>
      </w:r>
      <w:proofErr w:type="spellEnd"/>
      <w:r w:rsidRPr="00676327">
        <w:rPr>
          <w:color w:val="000000"/>
          <w:shd w:val="clear" w:color="auto" w:fill="FFFFFF"/>
        </w:rPr>
        <w:t xml:space="preserve"> данные. — М. : Человек, 2014. — 224 c. — 978-5-906131-40-9. — Режим доступа: </w:t>
      </w:r>
      <w:hyperlink r:id="rId7" w:history="1">
        <w:r w:rsidRPr="00676327">
          <w:rPr>
            <w:rStyle w:val="a6"/>
            <w:shd w:val="clear" w:color="auto" w:fill="FFFFFF"/>
          </w:rPr>
          <w:t>http://www.iprbookshop.ru/27590.html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F25993">
      <w:pPr>
        <w:pStyle w:val="a3"/>
        <w:numPr>
          <w:ilvl w:val="0"/>
          <w:numId w:val="40"/>
        </w:numPr>
        <w:ind w:left="0" w:firstLine="0"/>
        <w:jc w:val="both"/>
      </w:pPr>
      <w:r>
        <w:t xml:space="preserve">Забродин, Ю. М. Психодиагностика [Электронный ресурс] / Ю. М. Забродин, В. Э. </w:t>
      </w:r>
      <w:proofErr w:type="spellStart"/>
      <w:r>
        <w:t>Пахальян</w:t>
      </w:r>
      <w:proofErr w:type="spellEnd"/>
      <w:r>
        <w:t xml:space="preserve"> ; под ред. Ю. М. Забродин. — </w:t>
      </w:r>
      <w:proofErr w:type="spellStart"/>
      <w:r>
        <w:t>Электрон.текстовые</w:t>
      </w:r>
      <w:proofErr w:type="spellEnd"/>
      <w:r>
        <w:t xml:space="preserve"> данные. — Саратов : Вузовское образование, 2015. — 449 c. — 2227-8397. — Режим доступа: </w:t>
      </w:r>
      <w:hyperlink r:id="rId8" w:history="1">
        <w:r>
          <w:rPr>
            <w:rStyle w:val="a6"/>
          </w:rPr>
          <w:t>http://www.iprbookshop.ru/29298.html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F25993">
      <w:pPr>
        <w:pStyle w:val="a3"/>
        <w:numPr>
          <w:ilvl w:val="0"/>
          <w:numId w:val="40"/>
        </w:numPr>
        <w:ind w:left="0" w:firstLine="0"/>
        <w:jc w:val="both"/>
      </w:pPr>
      <w:r>
        <w:t xml:space="preserve">Корецкая, И. А. Психодиагностика [Электронный ресурс] : учебное пособие / И. А. Корецкая. — </w:t>
      </w:r>
      <w:proofErr w:type="spellStart"/>
      <w:r>
        <w:t>Электрон.текстовые</w:t>
      </w:r>
      <w:proofErr w:type="spellEnd"/>
      <w:r>
        <w:t xml:space="preserve"> данные. — М. : Евразийский открытый институт, 2011. — 72 c. — 978-5-374-00552-3. — Режим доступа: </w:t>
      </w:r>
      <w:hyperlink r:id="rId9" w:history="1">
        <w:r>
          <w:rPr>
            <w:rStyle w:val="a6"/>
          </w:rPr>
          <w:t>http://www.iprbookshop.ru/11092.html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Pr="00676327" w:rsidRDefault="009300DF" w:rsidP="00F25993">
      <w:pPr>
        <w:pStyle w:val="a3"/>
        <w:numPr>
          <w:ilvl w:val="0"/>
          <w:numId w:val="40"/>
        </w:numPr>
        <w:ind w:left="0" w:firstLine="0"/>
        <w:jc w:val="both"/>
        <w:rPr>
          <w:color w:val="000000"/>
          <w:shd w:val="clear" w:color="auto" w:fill="FFFFFF"/>
        </w:rPr>
      </w:pPr>
      <w:proofErr w:type="spellStart"/>
      <w:r w:rsidRPr="00676327">
        <w:rPr>
          <w:color w:val="000000"/>
          <w:shd w:val="clear" w:color="auto" w:fill="FFFFFF"/>
        </w:rPr>
        <w:t>Опевалова</w:t>
      </w:r>
      <w:proofErr w:type="spellEnd"/>
      <w:r w:rsidRPr="00676327">
        <w:rPr>
          <w:color w:val="000000"/>
          <w:shd w:val="clear" w:color="auto" w:fill="FFFFFF"/>
        </w:rPr>
        <w:t xml:space="preserve"> Е.В. Психолого-педагогическая диагностика [Электронный ресурс]: учебное пособие/ </w:t>
      </w:r>
      <w:proofErr w:type="spellStart"/>
      <w:r w:rsidRPr="00676327">
        <w:rPr>
          <w:color w:val="000000"/>
          <w:shd w:val="clear" w:color="auto" w:fill="FFFFFF"/>
        </w:rPr>
        <w:t>Опевалова</w:t>
      </w:r>
      <w:proofErr w:type="spellEnd"/>
      <w:r w:rsidRPr="00676327">
        <w:rPr>
          <w:color w:val="000000"/>
          <w:shd w:val="clear" w:color="auto" w:fill="FFFFFF"/>
        </w:rPr>
        <w:t xml:space="preserve"> Е.В.— </w:t>
      </w:r>
      <w:proofErr w:type="spellStart"/>
      <w:r w:rsidRPr="00676327">
        <w:rPr>
          <w:color w:val="000000"/>
          <w:shd w:val="clear" w:color="auto" w:fill="FFFFFF"/>
        </w:rPr>
        <w:t>Электрон.текстовыеданные</w:t>
      </w:r>
      <w:proofErr w:type="spellEnd"/>
      <w:r w:rsidRPr="00676327">
        <w:rPr>
          <w:color w:val="000000"/>
          <w:shd w:val="clear" w:color="auto" w:fill="FFFFFF"/>
        </w:rPr>
        <w:t>.— Саратов: Ай Пи Ар Медиа, 2019.— 452 c.— Режим доступа: http://www.iprbookshop.ru/86454.html.—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F25993">
      <w:pPr>
        <w:pStyle w:val="a3"/>
        <w:numPr>
          <w:ilvl w:val="0"/>
          <w:numId w:val="40"/>
        </w:numPr>
        <w:ind w:left="0" w:firstLine="0"/>
        <w:jc w:val="both"/>
      </w:pPr>
      <w: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t>Электрон.текстовые</w:t>
      </w:r>
      <w:proofErr w:type="spellEnd"/>
      <w:r>
        <w:t xml:space="preserve"> данные. — Омск : Омский государственный институт сервиса, Омский государственный технический университет, 2014. — 218 c. — 978-5-93252-335-3. — Режим доступа: </w:t>
      </w:r>
      <w:hyperlink r:id="rId10" w:history="1">
        <w:r>
          <w:rPr>
            <w:rStyle w:val="a6"/>
          </w:rPr>
          <w:t>http://www.iprbookshop.ru/32796.html</w:t>
        </w:r>
      </w:hyperlink>
      <w:r w:rsidRPr="00676327">
        <w:rPr>
          <w:color w:val="000000"/>
          <w:shd w:val="clear" w:color="auto" w:fill="FFFFFF"/>
        </w:rPr>
        <w:t>.—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Pr="00676327" w:rsidRDefault="009300DF" w:rsidP="00F25993">
      <w:pPr>
        <w:pStyle w:val="a3"/>
        <w:numPr>
          <w:ilvl w:val="0"/>
          <w:numId w:val="40"/>
        </w:numPr>
        <w:ind w:left="0" w:firstLine="0"/>
        <w:jc w:val="both"/>
        <w:rPr>
          <w:color w:val="000000"/>
          <w:shd w:val="clear" w:color="auto" w:fill="FFFFFF"/>
        </w:rPr>
      </w:pPr>
      <w:proofErr w:type="spellStart"/>
      <w:r w:rsidRPr="00676327">
        <w:rPr>
          <w:color w:val="000000"/>
          <w:shd w:val="clear" w:color="auto" w:fill="FFFFFF"/>
        </w:rPr>
        <w:t>Спатаева</w:t>
      </w:r>
      <w:proofErr w:type="spellEnd"/>
      <w:r w:rsidRPr="00676327">
        <w:rPr>
          <w:color w:val="000000"/>
          <w:shd w:val="clear" w:color="auto" w:fill="FFFFFF"/>
        </w:rPr>
        <w:t xml:space="preserve"> М.Х. Психолого-педагогическая диагностика [Электронный ресурс]: учебное пособие/ </w:t>
      </w:r>
      <w:proofErr w:type="spellStart"/>
      <w:r w:rsidRPr="00676327">
        <w:rPr>
          <w:color w:val="000000"/>
          <w:shd w:val="clear" w:color="auto" w:fill="FFFFFF"/>
        </w:rPr>
        <w:t>Спатаева</w:t>
      </w:r>
      <w:proofErr w:type="spellEnd"/>
      <w:r w:rsidRPr="00676327">
        <w:rPr>
          <w:color w:val="000000"/>
          <w:shd w:val="clear" w:color="auto" w:fill="FFFFFF"/>
        </w:rPr>
        <w:t xml:space="preserve"> М.Х., </w:t>
      </w:r>
      <w:proofErr w:type="spellStart"/>
      <w:r w:rsidRPr="00676327">
        <w:rPr>
          <w:color w:val="000000"/>
          <w:shd w:val="clear" w:color="auto" w:fill="FFFFFF"/>
        </w:rPr>
        <w:t>Шамшуалеева</w:t>
      </w:r>
      <w:proofErr w:type="spellEnd"/>
      <w:r w:rsidRPr="00676327">
        <w:rPr>
          <w:color w:val="000000"/>
          <w:shd w:val="clear" w:color="auto" w:fill="FFFFFF"/>
        </w:rPr>
        <w:t xml:space="preserve"> Е.Ф., Харченко Л.В.— </w:t>
      </w:r>
      <w:proofErr w:type="spellStart"/>
      <w:r w:rsidRPr="00676327">
        <w:rPr>
          <w:color w:val="000000"/>
          <w:shd w:val="clear" w:color="auto" w:fill="FFFFFF"/>
        </w:rPr>
        <w:t>Электрон.текстовыеданные</w:t>
      </w:r>
      <w:proofErr w:type="spellEnd"/>
      <w:r w:rsidRPr="00676327">
        <w:rPr>
          <w:color w:val="000000"/>
          <w:shd w:val="clear" w:color="auto" w:fill="FFFFFF"/>
        </w:rPr>
        <w:t>.— Омск: Омский государственный университет им. Ф.М. Достоевского, 2015.— 174 c.— Режим доступа: http://www.iprbookshop.ru/59647.html.— ЭБС «</w:t>
      </w:r>
      <w:proofErr w:type="spellStart"/>
      <w:r w:rsidRPr="00676327">
        <w:rPr>
          <w:color w:val="000000"/>
          <w:shd w:val="clear" w:color="auto" w:fill="FFFFFF"/>
        </w:rPr>
        <w:t>IPRbooks</w:t>
      </w:r>
      <w:proofErr w:type="spellEnd"/>
      <w:r w:rsidRPr="00676327">
        <w:rPr>
          <w:color w:val="000000"/>
          <w:shd w:val="clear" w:color="auto" w:fill="FFFFFF"/>
        </w:rPr>
        <w:t>»</w:t>
      </w:r>
    </w:p>
    <w:p w:rsidR="009300DF" w:rsidRDefault="009300DF" w:rsidP="00070DFB">
      <w:pPr>
        <w:rPr>
          <w:b/>
        </w:rPr>
      </w:pPr>
      <w:r>
        <w:rPr>
          <w:b/>
        </w:rPr>
        <w:t>Вопросы для самостоятельного изучения:</w:t>
      </w:r>
    </w:p>
    <w:p w:rsidR="009300DF" w:rsidRDefault="009300DF" w:rsidP="00070DFB">
      <w:pPr>
        <w:autoSpaceDE w:val="0"/>
        <w:autoSpaceDN w:val="0"/>
        <w:adjustRightInd w:val="0"/>
        <w:jc w:val="both"/>
        <w:rPr>
          <w:b/>
          <w:bCs/>
        </w:rPr>
      </w:pPr>
      <w:r>
        <w:rPr>
          <w:b/>
          <w:bCs/>
        </w:rPr>
        <w:t>Понятие психолого-педагогической диагностики</w:t>
      </w:r>
    </w:p>
    <w:p w:rsidR="009300DF" w:rsidRDefault="009300DF" w:rsidP="00070DFB">
      <w:pPr>
        <w:autoSpaceDE w:val="0"/>
        <w:autoSpaceDN w:val="0"/>
        <w:adjustRightInd w:val="0"/>
        <w:jc w:val="both"/>
        <w:rPr>
          <w:bCs/>
        </w:rPr>
      </w:pPr>
      <w:r>
        <w:rPr>
          <w:bCs/>
        </w:rPr>
        <w:t>Использование психодиагностики в медицине и других сферах человеческой деятельности</w:t>
      </w:r>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Основные принципы психолого-педагогической диагностики</w:t>
      </w:r>
    </w:p>
    <w:p w:rsidR="009300DF" w:rsidRDefault="009300DF" w:rsidP="00070DFB">
      <w:pPr>
        <w:autoSpaceDE w:val="0"/>
        <w:autoSpaceDN w:val="0"/>
        <w:adjustRightInd w:val="0"/>
        <w:jc w:val="both"/>
        <w:rPr>
          <w:bCs/>
        </w:rPr>
      </w:pPr>
      <w:r>
        <w:rPr>
          <w:bCs/>
        </w:rPr>
        <w:t>Основные принципы психолого-педагогической коррекции</w:t>
      </w:r>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Методы психодиагностики</w:t>
      </w:r>
    </w:p>
    <w:p w:rsidR="009300DF" w:rsidRDefault="009300DF" w:rsidP="00070DFB">
      <w:pPr>
        <w:autoSpaceDE w:val="0"/>
        <w:autoSpaceDN w:val="0"/>
        <w:adjustRightInd w:val="0"/>
        <w:jc w:val="both"/>
        <w:rPr>
          <w:bCs/>
        </w:rPr>
      </w:pPr>
      <w:r>
        <w:rPr>
          <w:bCs/>
        </w:rPr>
        <w:t>Метод фокус-групп</w:t>
      </w:r>
    </w:p>
    <w:p w:rsidR="009300DF" w:rsidRDefault="009300DF" w:rsidP="00070DFB">
      <w:pPr>
        <w:autoSpaceDE w:val="0"/>
        <w:autoSpaceDN w:val="0"/>
        <w:adjustRightInd w:val="0"/>
        <w:jc w:val="both"/>
        <w:rPr>
          <w:bCs/>
        </w:rPr>
      </w:pPr>
      <w:r>
        <w:rPr>
          <w:bCs/>
        </w:rPr>
        <w:t>Ролевая игра как метод исследования группы</w:t>
      </w:r>
    </w:p>
    <w:p w:rsidR="009300DF" w:rsidRDefault="009300DF" w:rsidP="00070DFB">
      <w:pPr>
        <w:autoSpaceDE w:val="0"/>
        <w:autoSpaceDN w:val="0"/>
        <w:adjustRightInd w:val="0"/>
        <w:jc w:val="both"/>
        <w:rPr>
          <w:bCs/>
        </w:rPr>
      </w:pPr>
      <w:r>
        <w:rPr>
          <w:bCs/>
        </w:rPr>
        <w:t xml:space="preserve">Оценочная </w:t>
      </w:r>
      <w:proofErr w:type="spellStart"/>
      <w:r>
        <w:rPr>
          <w:bCs/>
        </w:rPr>
        <w:t>биполяризация</w:t>
      </w:r>
      <w:proofErr w:type="spellEnd"/>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Возрастные аспекты психолого-педагогической диагностики личности</w:t>
      </w:r>
    </w:p>
    <w:p w:rsidR="009300DF" w:rsidRDefault="009300DF" w:rsidP="00070DFB">
      <w:pPr>
        <w:autoSpaceDE w:val="0"/>
        <w:autoSpaceDN w:val="0"/>
        <w:adjustRightInd w:val="0"/>
        <w:jc w:val="both"/>
        <w:rPr>
          <w:bCs/>
        </w:rPr>
      </w:pPr>
      <w:r>
        <w:rPr>
          <w:bCs/>
        </w:rPr>
        <w:t>Особенности организации и проведения психодиагностического исследования дошкольников</w:t>
      </w:r>
    </w:p>
    <w:p w:rsidR="009300DF" w:rsidRDefault="009300DF" w:rsidP="00070DFB">
      <w:pPr>
        <w:autoSpaceDE w:val="0"/>
        <w:autoSpaceDN w:val="0"/>
        <w:adjustRightInd w:val="0"/>
        <w:jc w:val="both"/>
        <w:rPr>
          <w:b/>
          <w:bCs/>
        </w:rPr>
      </w:pPr>
    </w:p>
    <w:p w:rsidR="009300DF" w:rsidRDefault="009300DF" w:rsidP="00070DFB">
      <w:pPr>
        <w:autoSpaceDE w:val="0"/>
        <w:autoSpaceDN w:val="0"/>
        <w:adjustRightInd w:val="0"/>
        <w:jc w:val="both"/>
        <w:rPr>
          <w:b/>
          <w:bCs/>
        </w:rPr>
      </w:pPr>
      <w:r>
        <w:rPr>
          <w:b/>
          <w:bCs/>
        </w:rPr>
        <w:t>Психодиагностика развития детей с ограниченными возможностями здоровья</w:t>
      </w:r>
    </w:p>
    <w:p w:rsidR="009300DF" w:rsidRDefault="009300DF" w:rsidP="00070DFB">
      <w:pPr>
        <w:autoSpaceDE w:val="0"/>
        <w:autoSpaceDN w:val="0"/>
        <w:adjustRightInd w:val="0"/>
        <w:jc w:val="both"/>
        <w:rPr>
          <w:bCs/>
        </w:rPr>
      </w:pPr>
      <w:r>
        <w:rPr>
          <w:bCs/>
        </w:rPr>
        <w:t>Конкретные психодиагностические методики и их применение на определенной категории лиц с ограниченными возможностями здоровья</w:t>
      </w:r>
    </w:p>
    <w:p w:rsidR="009300DF" w:rsidRDefault="009300DF" w:rsidP="00070DFB">
      <w:pPr>
        <w:autoSpaceDE w:val="0"/>
        <w:autoSpaceDN w:val="0"/>
        <w:adjustRightInd w:val="0"/>
        <w:ind w:left="357"/>
        <w:jc w:val="both"/>
        <w:rPr>
          <w:b/>
          <w:bCs/>
          <w:i/>
          <w:iCs/>
        </w:rPr>
      </w:pPr>
    </w:p>
    <w:p w:rsidR="009300DF" w:rsidRPr="000401BE" w:rsidRDefault="009300DF" w:rsidP="00EB688E">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300DF" w:rsidRPr="000401BE" w:rsidRDefault="009300DF" w:rsidP="00EB688E">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300DF" w:rsidRDefault="009300DF" w:rsidP="00070DFB">
      <w:pPr>
        <w:autoSpaceDE w:val="0"/>
        <w:autoSpaceDN w:val="0"/>
        <w:adjustRightInd w:val="0"/>
        <w:ind w:left="357"/>
        <w:jc w:val="both"/>
        <w:rPr>
          <w:b/>
          <w:bCs/>
          <w:i/>
          <w:iCs/>
        </w:rPr>
      </w:pPr>
    </w:p>
    <w:p w:rsidR="009300DF" w:rsidRPr="00DC11F5" w:rsidRDefault="009300DF" w:rsidP="000F2BD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300DF" w:rsidRPr="00DC11F5" w:rsidRDefault="009300DF" w:rsidP="000F2BD5">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300DF" w:rsidRPr="00DC11F5" w:rsidRDefault="009300DF" w:rsidP="000F2BD5">
      <w:pPr>
        <w:autoSpaceDE w:val="0"/>
        <w:autoSpaceDN w:val="0"/>
        <w:adjustRightInd w:val="0"/>
        <w:ind w:left="720"/>
        <w:jc w:val="both"/>
      </w:pPr>
      <w:r w:rsidRPr="00DC11F5">
        <w:t>- текущий контроль успеваемости</w:t>
      </w:r>
    </w:p>
    <w:p w:rsidR="009300DF" w:rsidRPr="00DC11F5" w:rsidRDefault="009300DF" w:rsidP="000F2BD5">
      <w:pPr>
        <w:autoSpaceDE w:val="0"/>
        <w:autoSpaceDN w:val="0"/>
        <w:adjustRightInd w:val="0"/>
        <w:ind w:left="720"/>
        <w:jc w:val="both"/>
      </w:pPr>
      <w:r w:rsidRPr="00DC11F5">
        <w:t>- промежуточная аттестация обучающихся по дисциплине</w:t>
      </w:r>
    </w:p>
    <w:p w:rsidR="009300DF" w:rsidRPr="00DC11F5" w:rsidRDefault="009300DF" w:rsidP="000F2BD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300DF" w:rsidRPr="00DC11F5" w:rsidRDefault="009300DF" w:rsidP="000F2BD5">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300DF" w:rsidRPr="00DC11F5" w:rsidRDefault="009300DF" w:rsidP="000F2BD5">
      <w:pPr>
        <w:autoSpaceDE w:val="0"/>
        <w:autoSpaceDN w:val="0"/>
        <w:adjustRightInd w:val="0"/>
        <w:ind w:left="720"/>
        <w:jc w:val="both"/>
        <w:rPr>
          <w:i/>
          <w:iCs/>
        </w:rPr>
      </w:pPr>
    </w:p>
    <w:p w:rsidR="009300DF" w:rsidRPr="00070DFB" w:rsidRDefault="009300DF" w:rsidP="00070DFB">
      <w:pPr>
        <w:pStyle w:val="a3"/>
        <w:numPr>
          <w:ilvl w:val="1"/>
          <w:numId w:val="22"/>
        </w:numPr>
        <w:jc w:val="both"/>
        <w:rPr>
          <w:b/>
          <w:iCs/>
        </w:rPr>
      </w:pPr>
      <w:r w:rsidRPr="00070DFB">
        <w:rPr>
          <w:b/>
          <w:iCs/>
        </w:rPr>
        <w:t>Паспорт фонда оценочных средств для проведения текущей аттестации по дисциплине (модулю)</w:t>
      </w:r>
    </w:p>
    <w:p w:rsidR="009300DF" w:rsidRPr="00DC11F5" w:rsidRDefault="009300DF" w:rsidP="000F2BD5">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300DF" w:rsidRPr="00DC11F5" w:rsidTr="008450AD">
        <w:tc>
          <w:tcPr>
            <w:tcW w:w="709" w:type="dxa"/>
          </w:tcPr>
          <w:p w:rsidR="009300DF" w:rsidRPr="00DC11F5" w:rsidRDefault="009300DF" w:rsidP="008450AD">
            <w:pPr>
              <w:pStyle w:val="a3"/>
              <w:ind w:left="0"/>
              <w:jc w:val="center"/>
              <w:rPr>
                <w:b/>
              </w:rPr>
            </w:pPr>
            <w:r w:rsidRPr="00DC11F5">
              <w:rPr>
                <w:b/>
              </w:rPr>
              <w:t>№ п/п</w:t>
            </w:r>
          </w:p>
        </w:tc>
        <w:tc>
          <w:tcPr>
            <w:tcW w:w="2410" w:type="dxa"/>
          </w:tcPr>
          <w:p w:rsidR="009300DF" w:rsidRPr="00DC11F5" w:rsidRDefault="009300DF" w:rsidP="008450AD">
            <w:pPr>
              <w:pStyle w:val="a3"/>
              <w:ind w:left="0"/>
              <w:jc w:val="center"/>
              <w:rPr>
                <w:b/>
              </w:rPr>
            </w:pPr>
            <w:r w:rsidRPr="00DC11F5">
              <w:rPr>
                <w:b/>
              </w:rPr>
              <w:t>Контролируемые разделы (темы)</w:t>
            </w:r>
          </w:p>
        </w:tc>
        <w:tc>
          <w:tcPr>
            <w:tcW w:w="1417" w:type="dxa"/>
          </w:tcPr>
          <w:p w:rsidR="009300DF" w:rsidRPr="00DC11F5" w:rsidRDefault="009300DF" w:rsidP="008450AD">
            <w:pPr>
              <w:pStyle w:val="a3"/>
              <w:ind w:left="0"/>
              <w:jc w:val="center"/>
              <w:rPr>
                <w:b/>
              </w:rPr>
            </w:pPr>
            <w:r w:rsidRPr="00DC11F5">
              <w:rPr>
                <w:b/>
              </w:rPr>
              <w:t>Код контролируемой компетенции</w:t>
            </w:r>
          </w:p>
        </w:tc>
        <w:tc>
          <w:tcPr>
            <w:tcW w:w="4961" w:type="dxa"/>
          </w:tcPr>
          <w:p w:rsidR="009300DF" w:rsidRPr="00DC11F5" w:rsidRDefault="009300DF" w:rsidP="008450AD">
            <w:pPr>
              <w:pStyle w:val="a3"/>
              <w:ind w:left="0"/>
              <w:rPr>
                <w:b/>
              </w:rPr>
            </w:pPr>
            <w:r w:rsidRPr="00DC11F5">
              <w:rPr>
                <w:b/>
              </w:rPr>
              <w:t xml:space="preserve"> Наименование оценочного средства</w:t>
            </w:r>
          </w:p>
        </w:tc>
      </w:tr>
      <w:tr w:rsidR="009300DF" w:rsidRPr="00DC11F5" w:rsidTr="008450AD">
        <w:tc>
          <w:tcPr>
            <w:tcW w:w="709" w:type="dxa"/>
          </w:tcPr>
          <w:p w:rsidR="009300DF" w:rsidRPr="00DC11F5" w:rsidRDefault="009300DF" w:rsidP="008450AD">
            <w:pPr>
              <w:pStyle w:val="a3"/>
              <w:numPr>
                <w:ilvl w:val="0"/>
                <w:numId w:val="3"/>
              </w:numPr>
              <w:ind w:left="0"/>
            </w:pPr>
            <w:r>
              <w:t>1</w:t>
            </w:r>
          </w:p>
        </w:tc>
        <w:tc>
          <w:tcPr>
            <w:tcW w:w="2410" w:type="dxa"/>
          </w:tcPr>
          <w:p w:rsidR="009300DF" w:rsidRDefault="009300DF" w:rsidP="00A64E0B">
            <w:pPr>
              <w:jc w:val="both"/>
              <w:rPr>
                <w:color w:val="000000"/>
                <w:spacing w:val="2"/>
                <w:lang w:eastAsia="en-US"/>
              </w:rPr>
            </w:pPr>
            <w:r>
              <w:rPr>
                <w:color w:val="000000"/>
              </w:rPr>
              <w:t>Понятие психолого-педагогической диагностики</w:t>
            </w:r>
          </w:p>
        </w:tc>
        <w:tc>
          <w:tcPr>
            <w:tcW w:w="1417" w:type="dxa"/>
          </w:tcPr>
          <w:p w:rsidR="009300DF" w:rsidRPr="00DC11F5" w:rsidRDefault="009300DF" w:rsidP="008450AD">
            <w:pPr>
              <w:pStyle w:val="a3"/>
              <w:ind w:left="0"/>
              <w:jc w:val="both"/>
            </w:pPr>
            <w:r>
              <w:rPr>
                <w:lang w:eastAsia="en-US"/>
              </w:rP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2</w:t>
            </w:r>
          </w:p>
        </w:tc>
        <w:tc>
          <w:tcPr>
            <w:tcW w:w="2410" w:type="dxa"/>
          </w:tcPr>
          <w:p w:rsidR="009300DF" w:rsidRDefault="009300DF" w:rsidP="00A64E0B">
            <w:pPr>
              <w:spacing w:line="276" w:lineRule="auto"/>
              <w:jc w:val="both"/>
              <w:rPr>
                <w:lang w:eastAsia="en-US"/>
              </w:rPr>
            </w:pPr>
            <w:r>
              <w:rPr>
                <w:lang w:eastAsia="en-US"/>
              </w:rPr>
              <w:t>Основные принципы психолого-педагогической диагностики</w:t>
            </w:r>
          </w:p>
        </w:tc>
        <w:tc>
          <w:tcPr>
            <w:tcW w:w="1417" w:type="dxa"/>
          </w:tcPr>
          <w:p w:rsidR="009300DF" w:rsidRDefault="009300DF" w:rsidP="008450AD">
            <w:r>
              <w:rPr>
                <w:lang w:eastAsia="en-US"/>
              </w:rP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3</w:t>
            </w:r>
          </w:p>
        </w:tc>
        <w:tc>
          <w:tcPr>
            <w:tcW w:w="2410" w:type="dxa"/>
          </w:tcPr>
          <w:p w:rsidR="009300DF" w:rsidRDefault="009300DF" w:rsidP="00A64E0B">
            <w:pPr>
              <w:spacing w:line="276" w:lineRule="auto"/>
              <w:jc w:val="both"/>
              <w:rPr>
                <w:lang w:eastAsia="en-US"/>
              </w:rPr>
            </w:pPr>
            <w:r>
              <w:rPr>
                <w:lang w:eastAsia="en-US"/>
              </w:rPr>
              <w:t>Методы психодиагностики</w:t>
            </w:r>
          </w:p>
        </w:tc>
        <w:tc>
          <w:tcPr>
            <w:tcW w:w="1417" w:type="dxa"/>
          </w:tcPr>
          <w:p w:rsidR="009300DF" w:rsidRDefault="009300DF" w:rsidP="008450AD">
            <w: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4</w:t>
            </w:r>
          </w:p>
        </w:tc>
        <w:tc>
          <w:tcPr>
            <w:tcW w:w="2410" w:type="dxa"/>
          </w:tcPr>
          <w:p w:rsidR="009300DF" w:rsidRDefault="009300DF" w:rsidP="00A64E0B">
            <w:pPr>
              <w:spacing w:line="276" w:lineRule="auto"/>
              <w:jc w:val="both"/>
              <w:rPr>
                <w:lang w:eastAsia="en-US"/>
              </w:rPr>
            </w:pPr>
            <w:r>
              <w:rPr>
                <w:lang w:eastAsia="en-US"/>
              </w:rPr>
              <w:t>Возрастные аспекты психолого-педагогической диагностики личности</w:t>
            </w:r>
          </w:p>
        </w:tc>
        <w:tc>
          <w:tcPr>
            <w:tcW w:w="1417" w:type="dxa"/>
          </w:tcPr>
          <w:p w:rsidR="009300DF" w:rsidRDefault="009300DF" w:rsidP="008450AD">
            <w:r>
              <w:t>ПК-1</w:t>
            </w:r>
          </w:p>
        </w:tc>
        <w:tc>
          <w:tcPr>
            <w:tcW w:w="4961" w:type="dxa"/>
          </w:tcPr>
          <w:p w:rsidR="009300DF" w:rsidRPr="00DC11F5"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r w:rsidR="009300DF" w:rsidRPr="00DC11F5" w:rsidTr="008450AD">
        <w:tc>
          <w:tcPr>
            <w:tcW w:w="709" w:type="dxa"/>
          </w:tcPr>
          <w:p w:rsidR="009300DF" w:rsidRPr="00DC11F5" w:rsidRDefault="009300DF" w:rsidP="008450AD">
            <w:pPr>
              <w:pStyle w:val="a3"/>
              <w:numPr>
                <w:ilvl w:val="0"/>
                <w:numId w:val="3"/>
              </w:numPr>
              <w:ind w:left="0"/>
            </w:pPr>
            <w:r>
              <w:t>5</w:t>
            </w:r>
          </w:p>
        </w:tc>
        <w:tc>
          <w:tcPr>
            <w:tcW w:w="2410" w:type="dxa"/>
          </w:tcPr>
          <w:p w:rsidR="009300DF" w:rsidRDefault="009300DF" w:rsidP="00A64E0B">
            <w:pPr>
              <w:spacing w:line="276" w:lineRule="auto"/>
              <w:jc w:val="both"/>
              <w:rPr>
                <w:lang w:eastAsia="en-US"/>
              </w:rPr>
            </w:pPr>
            <w:r>
              <w:rPr>
                <w:lang w:eastAsia="en-US"/>
              </w:rPr>
              <w:t>Психодиагностика развития детей с ограниченными возможностями здоровья</w:t>
            </w:r>
          </w:p>
        </w:tc>
        <w:tc>
          <w:tcPr>
            <w:tcW w:w="1417" w:type="dxa"/>
          </w:tcPr>
          <w:p w:rsidR="009300DF" w:rsidRDefault="009300DF" w:rsidP="008450AD">
            <w:pPr>
              <w:rPr>
                <w:lang w:eastAsia="en-US"/>
              </w:rPr>
            </w:pPr>
            <w:r>
              <w:t>ПК-1</w:t>
            </w:r>
          </w:p>
        </w:tc>
        <w:tc>
          <w:tcPr>
            <w:tcW w:w="4961" w:type="dxa"/>
          </w:tcPr>
          <w:p w:rsidR="009300DF" w:rsidRDefault="009300DF" w:rsidP="008450AD">
            <w:pPr>
              <w:pStyle w:val="a3"/>
              <w:ind w:left="0"/>
              <w:jc w:val="both"/>
            </w:pPr>
            <w:r>
              <w:t>Вопросы к занятию</w:t>
            </w:r>
            <w:r w:rsidRPr="00DC11F5">
              <w:t xml:space="preserve">, </w:t>
            </w:r>
            <w:r>
              <w:t>практические задания различной степени сложности</w:t>
            </w:r>
          </w:p>
        </w:tc>
      </w:tr>
    </w:tbl>
    <w:p w:rsidR="009300DF" w:rsidRPr="00DC11F5" w:rsidRDefault="009300DF" w:rsidP="000F2BD5">
      <w:pPr>
        <w:autoSpaceDE w:val="0"/>
        <w:autoSpaceDN w:val="0"/>
        <w:adjustRightInd w:val="0"/>
        <w:ind w:left="720"/>
        <w:jc w:val="both"/>
        <w:rPr>
          <w:i/>
          <w:iCs/>
        </w:rPr>
      </w:pPr>
    </w:p>
    <w:p w:rsidR="009300DF" w:rsidRPr="00DC11F5" w:rsidRDefault="009300DF" w:rsidP="000F2BD5">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300DF" w:rsidRPr="00DC11F5" w:rsidRDefault="009300DF" w:rsidP="000F2BD5">
      <w:pPr>
        <w:autoSpaceDE w:val="0"/>
        <w:autoSpaceDN w:val="0"/>
        <w:adjustRightInd w:val="0"/>
        <w:ind w:left="720"/>
        <w:jc w:val="both"/>
        <w:rPr>
          <w:i/>
          <w:iCs/>
          <w:u w:val="single"/>
        </w:rPr>
      </w:pPr>
    </w:p>
    <w:p w:rsidR="009300DF" w:rsidRDefault="009300DF" w:rsidP="00A64E0B">
      <w:pPr>
        <w:pStyle w:val="a8"/>
        <w:ind w:firstLine="709"/>
        <w:jc w:val="both"/>
        <w:rPr>
          <w:b/>
          <w:bCs/>
          <w:sz w:val="24"/>
          <w:szCs w:val="24"/>
        </w:rPr>
      </w:pPr>
      <w:r>
        <w:rPr>
          <w:b/>
          <w:bCs/>
          <w:sz w:val="24"/>
          <w:szCs w:val="24"/>
        </w:rPr>
        <w:t>Тема 1.Понятие психолого-педагогической диагностики</w:t>
      </w:r>
    </w:p>
    <w:p w:rsidR="009300DF" w:rsidRDefault="009300DF" w:rsidP="00A64E0B">
      <w:pPr>
        <w:ind w:firstLine="708"/>
        <w:rPr>
          <w:bCs/>
          <w:lang w:eastAsia="en-US"/>
        </w:rPr>
      </w:pPr>
      <w:r>
        <w:rPr>
          <w:bCs/>
          <w:lang w:eastAsia="en-US"/>
        </w:rPr>
        <w:t>Вопросы к занятию</w:t>
      </w:r>
    </w:p>
    <w:p w:rsidR="009300DF" w:rsidRDefault="009300DF" w:rsidP="00A64E0B">
      <w:pPr>
        <w:pStyle w:val="a8"/>
        <w:ind w:firstLine="709"/>
        <w:rPr>
          <w:sz w:val="24"/>
          <w:szCs w:val="24"/>
        </w:rPr>
      </w:pPr>
      <w:r>
        <w:rPr>
          <w:sz w:val="24"/>
          <w:szCs w:val="24"/>
        </w:rPr>
        <w:t>1.Понятие психолого-педагогической диагностики.</w:t>
      </w:r>
    </w:p>
    <w:p w:rsidR="009300DF" w:rsidRDefault="009300DF" w:rsidP="00A64E0B">
      <w:pPr>
        <w:pStyle w:val="a8"/>
        <w:ind w:firstLine="709"/>
        <w:rPr>
          <w:sz w:val="24"/>
          <w:szCs w:val="24"/>
        </w:rPr>
      </w:pPr>
      <w:r>
        <w:rPr>
          <w:sz w:val="24"/>
          <w:szCs w:val="24"/>
        </w:rPr>
        <w:t>2.Задачи психолого-педагогической диагностики.</w:t>
      </w:r>
    </w:p>
    <w:p w:rsidR="009300DF" w:rsidRDefault="009300DF" w:rsidP="00A64E0B">
      <w:pPr>
        <w:pStyle w:val="a8"/>
        <w:ind w:firstLine="709"/>
        <w:rPr>
          <w:sz w:val="24"/>
          <w:szCs w:val="24"/>
        </w:rPr>
      </w:pPr>
      <w:r>
        <w:rPr>
          <w:sz w:val="24"/>
          <w:szCs w:val="24"/>
        </w:rPr>
        <w:t>3. Сущность основных психодиагностических подходов</w:t>
      </w:r>
    </w:p>
    <w:p w:rsidR="009300DF" w:rsidRDefault="009300DF" w:rsidP="00A64E0B">
      <w:pPr>
        <w:pStyle w:val="a8"/>
        <w:ind w:firstLine="709"/>
        <w:rPr>
          <w:sz w:val="24"/>
          <w:szCs w:val="24"/>
        </w:rPr>
      </w:pPr>
      <w:r>
        <w:rPr>
          <w:sz w:val="24"/>
          <w:szCs w:val="24"/>
        </w:rPr>
        <w:t xml:space="preserve"> 4.Понятие </w:t>
      </w:r>
      <w:proofErr w:type="spellStart"/>
      <w:r>
        <w:rPr>
          <w:sz w:val="24"/>
          <w:szCs w:val="24"/>
        </w:rPr>
        <w:t>валидности</w:t>
      </w:r>
      <w:proofErr w:type="spellEnd"/>
      <w:r>
        <w:rPr>
          <w:sz w:val="24"/>
          <w:szCs w:val="24"/>
        </w:rPr>
        <w:t xml:space="preserve"> и надежности.</w:t>
      </w:r>
    </w:p>
    <w:p w:rsidR="009300DF" w:rsidRDefault="009300DF" w:rsidP="00A64E0B">
      <w:pPr>
        <w:pStyle w:val="a8"/>
        <w:ind w:firstLine="709"/>
        <w:rPr>
          <w:sz w:val="24"/>
          <w:szCs w:val="24"/>
        </w:rPr>
      </w:pPr>
    </w:p>
    <w:p w:rsidR="009300DF" w:rsidRDefault="009300DF" w:rsidP="00A64E0B">
      <w:pPr>
        <w:ind w:firstLine="709"/>
        <w:jc w:val="center"/>
        <w:rPr>
          <w:i/>
        </w:rPr>
      </w:pPr>
      <w:r>
        <w:rPr>
          <w:i/>
        </w:rPr>
        <w:t>Практические задания</w:t>
      </w:r>
    </w:p>
    <w:p w:rsidR="009300DF" w:rsidRDefault="009300DF" w:rsidP="00A64E0B">
      <w:pPr>
        <w:ind w:firstLine="709"/>
        <w:jc w:val="center"/>
        <w:rPr>
          <w:i/>
        </w:rPr>
      </w:pPr>
      <w:r>
        <w:rPr>
          <w:i/>
        </w:rPr>
        <w:t>Проблемно-аналитическое задание №1</w:t>
      </w:r>
    </w:p>
    <w:p w:rsidR="009300DF" w:rsidRDefault="009300DF" w:rsidP="00A64E0B">
      <w:pPr>
        <w:ind w:firstLine="709"/>
        <w:jc w:val="both"/>
        <w:rPr>
          <w:color w:val="000000"/>
          <w:spacing w:val="2"/>
          <w:lang w:eastAsia="en-US"/>
        </w:rPr>
      </w:pPr>
      <w:r>
        <w:rPr>
          <w:color w:val="000000"/>
          <w:spacing w:val="2"/>
          <w:lang w:eastAsia="en-US"/>
        </w:rPr>
        <w:t xml:space="preserve">Составить терминологический словарь по дисциплине «Психолого-педагогическая диагностика. </w:t>
      </w:r>
    </w:p>
    <w:p w:rsidR="009300DF" w:rsidRDefault="009300DF" w:rsidP="00A64E0B">
      <w:pPr>
        <w:ind w:firstLine="709"/>
        <w:jc w:val="center"/>
        <w:rPr>
          <w:i/>
        </w:rPr>
      </w:pPr>
    </w:p>
    <w:p w:rsidR="009300DF" w:rsidRDefault="009300DF" w:rsidP="00F25993">
      <w:pPr>
        <w:ind w:firstLine="709"/>
        <w:jc w:val="center"/>
        <w:rPr>
          <w:i/>
        </w:rPr>
      </w:pPr>
      <w:r>
        <w:rPr>
          <w:i/>
        </w:rPr>
        <w:t>Проблемно-аналитическое задание №2</w:t>
      </w:r>
    </w:p>
    <w:p w:rsidR="009300DF" w:rsidRDefault="009300DF" w:rsidP="00F25993">
      <w:pPr>
        <w:ind w:firstLine="709"/>
        <w:jc w:val="center"/>
        <w:rPr>
          <w:i/>
          <w:color w:val="000000"/>
          <w:spacing w:val="2"/>
          <w:lang w:eastAsia="en-US"/>
        </w:rPr>
      </w:pPr>
      <w:r>
        <w:rPr>
          <w:i/>
          <w:color w:val="000000"/>
          <w:spacing w:val="2"/>
          <w:lang w:eastAsia="en-US"/>
        </w:rPr>
        <w:t>Информационный проект – презентация по одной из тем</w:t>
      </w:r>
    </w:p>
    <w:p w:rsidR="009300DF" w:rsidRDefault="009300DF" w:rsidP="00F25993">
      <w:pPr>
        <w:widowControl w:val="0"/>
        <w:numPr>
          <w:ilvl w:val="0"/>
          <w:numId w:val="23"/>
        </w:numPr>
        <w:tabs>
          <w:tab w:val="left" w:pos="713"/>
          <w:tab w:val="left" w:pos="1134"/>
        </w:tabs>
        <w:autoSpaceDE w:val="0"/>
        <w:autoSpaceDN w:val="0"/>
        <w:adjustRightInd w:val="0"/>
        <w:ind w:left="0" w:firstLine="709"/>
        <w:contextualSpacing/>
        <w:jc w:val="both"/>
      </w:pPr>
      <w:r>
        <w:t>Основные требования к психодиагностическому инструмен</w:t>
      </w:r>
      <w:r>
        <w:softHyphen/>
        <w:t>тарию.</w:t>
      </w:r>
    </w:p>
    <w:p w:rsidR="009300DF" w:rsidRDefault="009300DF" w:rsidP="00F25993">
      <w:pPr>
        <w:widowControl w:val="0"/>
        <w:numPr>
          <w:ilvl w:val="0"/>
          <w:numId w:val="23"/>
        </w:numPr>
        <w:tabs>
          <w:tab w:val="left" w:pos="713"/>
          <w:tab w:val="left" w:pos="1134"/>
        </w:tabs>
        <w:autoSpaceDE w:val="0"/>
        <w:autoSpaceDN w:val="0"/>
        <w:adjustRightInd w:val="0"/>
        <w:ind w:left="0" w:firstLine="709"/>
        <w:contextualSpacing/>
        <w:jc w:val="both"/>
      </w:pPr>
      <w:r>
        <w:t>Психометрия</w:t>
      </w:r>
    </w:p>
    <w:p w:rsidR="009300DF" w:rsidRDefault="009300DF" w:rsidP="00F25993">
      <w:pPr>
        <w:widowControl w:val="0"/>
        <w:numPr>
          <w:ilvl w:val="0"/>
          <w:numId w:val="23"/>
        </w:numPr>
        <w:tabs>
          <w:tab w:val="left" w:pos="713"/>
          <w:tab w:val="left" w:pos="1134"/>
        </w:tabs>
        <w:autoSpaceDE w:val="0"/>
        <w:autoSpaceDN w:val="0"/>
        <w:adjustRightInd w:val="0"/>
        <w:ind w:left="0" w:firstLine="709"/>
        <w:contextualSpacing/>
        <w:jc w:val="both"/>
      </w:pPr>
      <w:r>
        <w:t>Процедура стандартизации психодиагностической методики.</w:t>
      </w:r>
    </w:p>
    <w:p w:rsidR="009300DF" w:rsidRDefault="009300DF" w:rsidP="00A64E0B">
      <w:pPr>
        <w:widowControl w:val="0"/>
        <w:tabs>
          <w:tab w:val="left" w:pos="993"/>
        </w:tabs>
        <w:autoSpaceDE w:val="0"/>
        <w:autoSpaceDN w:val="0"/>
        <w:adjustRightInd w:val="0"/>
        <w:ind w:left="709"/>
        <w:contextualSpacing/>
        <w:jc w:val="both"/>
        <w:rPr>
          <w:szCs w:val="28"/>
        </w:rPr>
      </w:pPr>
    </w:p>
    <w:p w:rsidR="009300DF" w:rsidRDefault="009300DF" w:rsidP="00A64E0B">
      <w:pPr>
        <w:pStyle w:val="a8"/>
        <w:ind w:firstLine="709"/>
        <w:rPr>
          <w:b/>
          <w:bCs/>
          <w:sz w:val="24"/>
          <w:szCs w:val="24"/>
        </w:rPr>
      </w:pPr>
      <w:r>
        <w:rPr>
          <w:b/>
          <w:bCs/>
          <w:sz w:val="24"/>
          <w:szCs w:val="24"/>
        </w:rPr>
        <w:t>Тема 2. Основные принципы психолого-педагогической диагностики</w:t>
      </w:r>
    </w:p>
    <w:p w:rsidR="009300DF" w:rsidRDefault="009300DF" w:rsidP="00A64E0B">
      <w:pPr>
        <w:pStyle w:val="a3"/>
        <w:ind w:left="1065"/>
        <w:rPr>
          <w:bCs/>
          <w:lang w:eastAsia="en-US"/>
        </w:rPr>
      </w:pPr>
      <w:r>
        <w:rPr>
          <w:bCs/>
          <w:lang w:eastAsia="en-US"/>
        </w:rPr>
        <w:t>Вопросы к занятию</w:t>
      </w:r>
    </w:p>
    <w:p w:rsidR="009300DF" w:rsidRDefault="009300DF" w:rsidP="00A64E0B">
      <w:pPr>
        <w:pStyle w:val="a3"/>
        <w:numPr>
          <w:ilvl w:val="0"/>
          <w:numId w:val="24"/>
        </w:numPr>
        <w:jc w:val="both"/>
      </w:pPr>
      <w:r>
        <w:t>Психолого-медико-педагогическое и социальное изучение ребенка.</w:t>
      </w:r>
    </w:p>
    <w:p w:rsidR="009300DF" w:rsidRDefault="009300DF" w:rsidP="00A64E0B">
      <w:pPr>
        <w:pStyle w:val="a3"/>
        <w:numPr>
          <w:ilvl w:val="0"/>
          <w:numId w:val="24"/>
        </w:numPr>
        <w:jc w:val="both"/>
      </w:pPr>
      <w:r>
        <w:t>Принципы психолого-педагогической диагностики и их реализация.</w:t>
      </w:r>
    </w:p>
    <w:p w:rsidR="009300DF" w:rsidRDefault="009300DF" w:rsidP="00A64E0B">
      <w:pPr>
        <w:pStyle w:val="a3"/>
        <w:numPr>
          <w:ilvl w:val="0"/>
          <w:numId w:val="24"/>
        </w:numPr>
        <w:jc w:val="both"/>
      </w:pPr>
      <w:r>
        <w:t>Психологическое изучение ребенка в процессе игровой и учебной деятельности.</w:t>
      </w:r>
    </w:p>
    <w:p w:rsidR="009300DF" w:rsidRDefault="009300DF" w:rsidP="00A64E0B">
      <w:pPr>
        <w:pStyle w:val="a3"/>
        <w:numPr>
          <w:ilvl w:val="0"/>
          <w:numId w:val="24"/>
        </w:numPr>
        <w:jc w:val="both"/>
      </w:pPr>
      <w:r>
        <w:t>Значение динамического изучения детей.</w:t>
      </w:r>
    </w:p>
    <w:p w:rsidR="009300DF" w:rsidRDefault="009300DF" w:rsidP="00A64E0B">
      <w:pPr>
        <w:jc w:val="both"/>
        <w:rPr>
          <w:b/>
          <w:bCs/>
          <w:i/>
          <w:iCs/>
        </w:rPr>
      </w:pPr>
      <w:r>
        <w:rPr>
          <w:b/>
          <w:bCs/>
          <w:i/>
          <w:iCs/>
        </w:rPr>
        <w:tab/>
      </w:r>
    </w:p>
    <w:p w:rsidR="009300DF" w:rsidRDefault="009300DF" w:rsidP="00A64E0B">
      <w:pPr>
        <w:ind w:firstLine="709"/>
        <w:jc w:val="center"/>
        <w:rPr>
          <w:i/>
        </w:rPr>
      </w:pPr>
      <w:r>
        <w:rPr>
          <w:i/>
        </w:rPr>
        <w:t>Проблемно-аналитическое задание №3</w:t>
      </w:r>
    </w:p>
    <w:p w:rsidR="009300DF" w:rsidRDefault="009300DF" w:rsidP="00A64E0B">
      <w:pPr>
        <w:ind w:firstLine="567"/>
        <w:jc w:val="both"/>
      </w:pPr>
      <w:r>
        <w:t xml:space="preserve">В процессе психолого-педагогической диагностики реализуются принципы: целесообразности, добровольности, </w:t>
      </w:r>
      <w:proofErr w:type="spellStart"/>
      <w:r>
        <w:t>безоценочности</w:t>
      </w:r>
      <w:proofErr w:type="spellEnd"/>
      <w:r>
        <w:t>, конфиденциальности.  Необходимо р</w:t>
      </w:r>
      <w:r>
        <w:rPr>
          <w:iCs/>
        </w:rPr>
        <w:t xml:space="preserve">аскрыть сущность названных принципов и проанализировать ситуации, в которых они </w:t>
      </w:r>
      <w:proofErr w:type="spellStart"/>
      <w:r>
        <w:rPr>
          <w:iCs/>
        </w:rPr>
        <w:t>проявляются.</w:t>
      </w:r>
      <w:r>
        <w:t>Обучающийся</w:t>
      </w:r>
      <w:proofErr w:type="spellEnd"/>
      <w:r>
        <w:t xml:space="preserve">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9300DF" w:rsidRDefault="009300DF" w:rsidP="00A64E0B">
      <w:pPr>
        <w:ind w:firstLine="567"/>
        <w:jc w:val="both"/>
      </w:pPr>
    </w:p>
    <w:p w:rsidR="009300DF" w:rsidRDefault="009300DF" w:rsidP="00A64E0B">
      <w:pPr>
        <w:ind w:firstLine="709"/>
        <w:jc w:val="center"/>
        <w:rPr>
          <w:i/>
        </w:rPr>
      </w:pPr>
      <w:r>
        <w:rPr>
          <w:i/>
        </w:rPr>
        <w:t>Творческое задание №1</w:t>
      </w:r>
    </w:p>
    <w:p w:rsidR="009300DF" w:rsidRDefault="009300DF" w:rsidP="00A64E0B">
      <w:pPr>
        <w:ind w:firstLine="709"/>
        <w:jc w:val="both"/>
        <w:rPr>
          <w:bCs/>
        </w:rPr>
      </w:pPr>
      <w:r>
        <w:t>Подготовьте эссе на тему: «</w:t>
      </w:r>
      <w:r>
        <w:rPr>
          <w:bCs/>
        </w:rPr>
        <w:t xml:space="preserve">Этические кодекс </w:t>
      </w:r>
      <w:proofErr w:type="spellStart"/>
      <w:r>
        <w:rPr>
          <w:bCs/>
        </w:rPr>
        <w:t>психодиагноста</w:t>
      </w:r>
      <w:proofErr w:type="spellEnd"/>
      <w:r>
        <w:rPr>
          <w:bCs/>
        </w:rPr>
        <w:t xml:space="preserve"> в системе образования».</w:t>
      </w:r>
    </w:p>
    <w:p w:rsidR="009300DF" w:rsidRDefault="009300DF" w:rsidP="00A64E0B">
      <w:pPr>
        <w:ind w:firstLine="709"/>
        <w:jc w:val="both"/>
      </w:pPr>
    </w:p>
    <w:p w:rsidR="009300DF" w:rsidRDefault="009300DF" w:rsidP="00A64E0B">
      <w:pPr>
        <w:pStyle w:val="a8"/>
        <w:ind w:firstLine="709"/>
        <w:rPr>
          <w:b/>
          <w:bCs/>
          <w:sz w:val="24"/>
          <w:szCs w:val="24"/>
        </w:rPr>
      </w:pPr>
      <w:r>
        <w:rPr>
          <w:b/>
          <w:bCs/>
          <w:sz w:val="24"/>
          <w:szCs w:val="24"/>
        </w:rPr>
        <w:t>Тема 3. Методы психодиагностики</w:t>
      </w:r>
    </w:p>
    <w:p w:rsidR="009300DF" w:rsidRDefault="009300DF" w:rsidP="00A64E0B">
      <w:pPr>
        <w:pStyle w:val="a8"/>
        <w:ind w:left="1654"/>
        <w:contextualSpacing/>
        <w:jc w:val="both"/>
        <w:rPr>
          <w:sz w:val="24"/>
          <w:szCs w:val="24"/>
        </w:rPr>
      </w:pPr>
      <w:r>
        <w:rPr>
          <w:bCs/>
          <w:iCs/>
          <w:sz w:val="24"/>
          <w:szCs w:val="24"/>
        </w:rPr>
        <w:t>Вопросы к занятию</w:t>
      </w:r>
    </w:p>
    <w:p w:rsidR="009300DF" w:rsidRDefault="009300DF" w:rsidP="00A64E0B">
      <w:pPr>
        <w:pStyle w:val="a8"/>
        <w:numPr>
          <w:ilvl w:val="0"/>
          <w:numId w:val="25"/>
        </w:numPr>
        <w:contextualSpacing/>
        <w:jc w:val="both"/>
        <w:rPr>
          <w:sz w:val="24"/>
          <w:szCs w:val="24"/>
        </w:rPr>
      </w:pPr>
      <w:r>
        <w:rPr>
          <w:sz w:val="24"/>
          <w:szCs w:val="24"/>
        </w:rPr>
        <w:t>Объективные, субъективные и проективные методы психологического исследования.</w:t>
      </w:r>
    </w:p>
    <w:p w:rsidR="009300DF" w:rsidRDefault="009300DF" w:rsidP="00A64E0B">
      <w:pPr>
        <w:pStyle w:val="a8"/>
        <w:numPr>
          <w:ilvl w:val="0"/>
          <w:numId w:val="25"/>
        </w:numPr>
        <w:contextualSpacing/>
        <w:rPr>
          <w:sz w:val="24"/>
          <w:szCs w:val="24"/>
        </w:rPr>
      </w:pPr>
      <w:r>
        <w:rPr>
          <w:sz w:val="24"/>
          <w:szCs w:val="24"/>
        </w:rPr>
        <w:t>Метод наблюдения.</w:t>
      </w:r>
    </w:p>
    <w:p w:rsidR="009300DF" w:rsidRDefault="009300DF" w:rsidP="00A64E0B">
      <w:pPr>
        <w:pStyle w:val="a8"/>
        <w:numPr>
          <w:ilvl w:val="0"/>
          <w:numId w:val="25"/>
        </w:numPr>
        <w:contextualSpacing/>
        <w:rPr>
          <w:sz w:val="24"/>
          <w:szCs w:val="24"/>
        </w:rPr>
      </w:pPr>
      <w:r>
        <w:rPr>
          <w:sz w:val="24"/>
          <w:szCs w:val="24"/>
        </w:rPr>
        <w:t>Метод беседы.</w:t>
      </w:r>
    </w:p>
    <w:p w:rsidR="009300DF" w:rsidRDefault="009300DF" w:rsidP="00A64E0B">
      <w:pPr>
        <w:pStyle w:val="a8"/>
        <w:numPr>
          <w:ilvl w:val="0"/>
          <w:numId w:val="25"/>
        </w:numPr>
        <w:contextualSpacing/>
        <w:rPr>
          <w:sz w:val="24"/>
          <w:szCs w:val="24"/>
        </w:rPr>
      </w:pPr>
      <w:r>
        <w:rPr>
          <w:sz w:val="24"/>
          <w:szCs w:val="24"/>
        </w:rPr>
        <w:t>Метод анализа продуктов деятельности.</w:t>
      </w:r>
    </w:p>
    <w:p w:rsidR="009300DF" w:rsidRDefault="009300DF" w:rsidP="00A64E0B">
      <w:pPr>
        <w:pStyle w:val="a8"/>
        <w:numPr>
          <w:ilvl w:val="0"/>
          <w:numId w:val="25"/>
        </w:numPr>
        <w:contextualSpacing/>
        <w:rPr>
          <w:sz w:val="24"/>
          <w:szCs w:val="24"/>
        </w:rPr>
      </w:pPr>
      <w:r>
        <w:rPr>
          <w:sz w:val="24"/>
          <w:szCs w:val="24"/>
        </w:rPr>
        <w:t>Эксперимент, его характеристика.</w:t>
      </w:r>
    </w:p>
    <w:p w:rsidR="009300DF" w:rsidRDefault="009300DF" w:rsidP="00A64E0B">
      <w:pPr>
        <w:pStyle w:val="a8"/>
        <w:numPr>
          <w:ilvl w:val="0"/>
          <w:numId w:val="25"/>
        </w:numPr>
        <w:contextualSpacing/>
        <w:rPr>
          <w:sz w:val="24"/>
          <w:szCs w:val="24"/>
        </w:rPr>
      </w:pPr>
      <w:r>
        <w:rPr>
          <w:sz w:val="24"/>
          <w:szCs w:val="24"/>
        </w:rPr>
        <w:t>Тестирование.</w:t>
      </w:r>
    </w:p>
    <w:p w:rsidR="009300DF" w:rsidRDefault="009300DF" w:rsidP="00A64E0B">
      <w:pPr>
        <w:pStyle w:val="a8"/>
        <w:numPr>
          <w:ilvl w:val="0"/>
          <w:numId w:val="25"/>
        </w:numPr>
        <w:contextualSpacing/>
        <w:rPr>
          <w:sz w:val="24"/>
          <w:szCs w:val="24"/>
        </w:rPr>
      </w:pPr>
      <w:r>
        <w:rPr>
          <w:sz w:val="24"/>
          <w:szCs w:val="24"/>
        </w:rPr>
        <w:t>Опросные методы.</w:t>
      </w:r>
    </w:p>
    <w:p w:rsidR="009300DF" w:rsidRDefault="009300DF" w:rsidP="00A64E0B">
      <w:pPr>
        <w:pStyle w:val="a8"/>
        <w:numPr>
          <w:ilvl w:val="0"/>
          <w:numId w:val="25"/>
        </w:numPr>
        <w:contextualSpacing/>
        <w:rPr>
          <w:sz w:val="24"/>
          <w:szCs w:val="24"/>
        </w:rPr>
      </w:pPr>
      <w:r>
        <w:rPr>
          <w:sz w:val="24"/>
          <w:szCs w:val="24"/>
        </w:rPr>
        <w:t>Биографический метод.</w:t>
      </w:r>
    </w:p>
    <w:p w:rsidR="009300DF" w:rsidRDefault="009300DF" w:rsidP="00A64E0B">
      <w:pPr>
        <w:pStyle w:val="a8"/>
        <w:numPr>
          <w:ilvl w:val="0"/>
          <w:numId w:val="25"/>
        </w:numPr>
        <w:contextualSpacing/>
        <w:rPr>
          <w:sz w:val="24"/>
          <w:szCs w:val="24"/>
        </w:rPr>
      </w:pPr>
      <w:r>
        <w:rPr>
          <w:sz w:val="24"/>
          <w:szCs w:val="24"/>
        </w:rPr>
        <w:t>Методики, используемые в психолого-педагогической диагностике.</w:t>
      </w:r>
    </w:p>
    <w:p w:rsidR="009300DF" w:rsidRDefault="009300DF" w:rsidP="00A64E0B"/>
    <w:p w:rsidR="009300DF" w:rsidRDefault="009300DF" w:rsidP="00A64E0B">
      <w:pPr>
        <w:ind w:firstLine="709"/>
        <w:jc w:val="center"/>
        <w:rPr>
          <w:i/>
          <w:iCs/>
        </w:rPr>
      </w:pPr>
      <w:r>
        <w:rPr>
          <w:i/>
        </w:rPr>
        <w:t>Практические задания</w:t>
      </w:r>
    </w:p>
    <w:p w:rsidR="009300DF" w:rsidRDefault="009300DF" w:rsidP="00A64E0B">
      <w:pPr>
        <w:ind w:firstLine="709"/>
        <w:jc w:val="center"/>
        <w:rPr>
          <w:i/>
        </w:rPr>
      </w:pPr>
      <w:r>
        <w:rPr>
          <w:i/>
        </w:rPr>
        <w:t>Проблемно-аналитическое задание №4</w:t>
      </w:r>
    </w:p>
    <w:p w:rsidR="009300DF" w:rsidRDefault="009300DF" w:rsidP="00A64E0B">
      <w:pPr>
        <w:ind w:firstLine="709"/>
        <w:jc w:val="both"/>
      </w:pPr>
      <w:r>
        <w:rPr>
          <w:iCs/>
        </w:rPr>
        <w:t xml:space="preserve">Подготовка сообщений, раскрывающих характеристику методов </w:t>
      </w:r>
      <w:proofErr w:type="spellStart"/>
      <w:r>
        <w:rPr>
          <w:iCs/>
        </w:rPr>
        <w:t>исследования.</w:t>
      </w:r>
      <w:r>
        <w:rPr>
          <w:color w:val="000000"/>
        </w:rPr>
        <w:t>Сообщения</w:t>
      </w:r>
      <w:proofErr w:type="spellEnd"/>
      <w:r>
        <w:rPr>
          <w:color w:val="000000"/>
        </w:rPr>
        <w:t xml:space="preserve"> на 5-10 минут готовятся </w:t>
      </w:r>
      <w:r>
        <w:t xml:space="preserve">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9300DF" w:rsidRDefault="009300DF" w:rsidP="00A64E0B">
      <w:pPr>
        <w:jc w:val="both"/>
        <w:rPr>
          <w:i/>
          <w:iCs/>
        </w:rPr>
      </w:pPr>
    </w:p>
    <w:p w:rsidR="009300DF" w:rsidRDefault="009300DF" w:rsidP="00A64E0B">
      <w:pPr>
        <w:ind w:firstLine="709"/>
        <w:jc w:val="center"/>
        <w:rPr>
          <w:i/>
        </w:rPr>
      </w:pPr>
      <w:r>
        <w:rPr>
          <w:i/>
        </w:rPr>
        <w:t>Проблемно-аналитическое задание №5</w:t>
      </w:r>
    </w:p>
    <w:p w:rsidR="009300DF" w:rsidRDefault="009300DF" w:rsidP="00A64E0B">
      <w:pPr>
        <w:ind w:firstLine="708"/>
        <w:jc w:val="both"/>
      </w:pPr>
      <w:r>
        <w:rPr>
          <w:iCs/>
        </w:rPr>
        <w:t xml:space="preserve">Ролевые игры по проведению исследования по выбранной </w:t>
      </w:r>
      <w:proofErr w:type="spellStart"/>
      <w:r>
        <w:rPr>
          <w:iCs/>
        </w:rPr>
        <w:t>методике.</w:t>
      </w:r>
      <w:r>
        <w:t>Ролевая</w:t>
      </w:r>
      <w:proofErr w:type="spellEnd"/>
      <w:r>
        <w:t xml:space="preserve">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9300DF" w:rsidRDefault="009300DF" w:rsidP="00A64E0B">
      <w:pPr>
        <w:jc w:val="both"/>
      </w:pPr>
      <w:r>
        <w:tab/>
        <w:t>Все обучающиеся по очереди становятся участниками ролевой игры, обыгрывая проведение методик, отобранных для практического занятия.</w:t>
      </w:r>
    </w:p>
    <w:p w:rsidR="009300DF" w:rsidRDefault="009300DF" w:rsidP="00A64E0B">
      <w:pPr>
        <w:pStyle w:val="a8"/>
        <w:ind w:firstLine="709"/>
        <w:rPr>
          <w:b/>
          <w:bCs/>
          <w:sz w:val="24"/>
          <w:szCs w:val="24"/>
        </w:rPr>
      </w:pPr>
    </w:p>
    <w:p w:rsidR="009300DF" w:rsidRDefault="009300DF" w:rsidP="00A64E0B">
      <w:pPr>
        <w:pStyle w:val="a8"/>
        <w:ind w:firstLine="709"/>
        <w:rPr>
          <w:b/>
          <w:bCs/>
          <w:sz w:val="24"/>
          <w:szCs w:val="24"/>
        </w:rPr>
      </w:pPr>
      <w:r>
        <w:rPr>
          <w:b/>
          <w:bCs/>
          <w:sz w:val="24"/>
          <w:szCs w:val="24"/>
        </w:rPr>
        <w:t>Тема 4.  Возрастные аспекты диагностики детей</w:t>
      </w:r>
    </w:p>
    <w:p w:rsidR="009300DF" w:rsidRDefault="009300DF" w:rsidP="00A64E0B">
      <w:pPr>
        <w:pStyle w:val="a3"/>
        <w:ind w:left="1778"/>
        <w:rPr>
          <w:bCs/>
          <w:lang w:eastAsia="en-US"/>
        </w:rPr>
      </w:pPr>
      <w:r>
        <w:rPr>
          <w:bCs/>
          <w:lang w:eastAsia="en-US"/>
        </w:rPr>
        <w:t>Вопросы к занятию</w:t>
      </w:r>
    </w:p>
    <w:p w:rsidR="009300DF" w:rsidRDefault="009300DF" w:rsidP="00A64E0B">
      <w:pPr>
        <w:pStyle w:val="FR2"/>
        <w:numPr>
          <w:ilvl w:val="0"/>
          <w:numId w:val="26"/>
        </w:numPr>
        <w:spacing w:before="0" w:line="240" w:lineRule="auto"/>
        <w:contextualSpacing/>
        <w:rPr>
          <w:rFonts w:ascii="Times New Roman" w:hAnsi="Times New Roman" w:cs="Times New Roman"/>
          <w:i w:val="0"/>
          <w:iCs w:val="0"/>
        </w:rPr>
      </w:pPr>
      <w:r>
        <w:rPr>
          <w:rFonts w:ascii="Times New Roman" w:hAnsi="Times New Roman" w:cs="Times New Roman"/>
          <w:i w:val="0"/>
          <w:iCs w:val="0"/>
        </w:rPr>
        <w:t xml:space="preserve">Диагностика психического развития детей младшего школьного возраста. </w:t>
      </w:r>
    </w:p>
    <w:p w:rsidR="009300DF" w:rsidRDefault="009300DF" w:rsidP="00A64E0B">
      <w:pPr>
        <w:pStyle w:val="FR2"/>
        <w:numPr>
          <w:ilvl w:val="0"/>
          <w:numId w:val="26"/>
        </w:numPr>
        <w:spacing w:before="0" w:line="240" w:lineRule="auto"/>
        <w:contextualSpacing/>
        <w:rPr>
          <w:rFonts w:ascii="Times New Roman" w:hAnsi="Times New Roman" w:cs="Times New Roman"/>
          <w:i w:val="0"/>
          <w:iCs w:val="0"/>
        </w:rPr>
      </w:pPr>
      <w:r>
        <w:rPr>
          <w:rFonts w:ascii="Times New Roman" w:hAnsi="Times New Roman" w:cs="Times New Roman"/>
          <w:i w:val="0"/>
          <w:iCs w:val="0"/>
        </w:rPr>
        <w:t>Особенности психодиагностики в подростковом и юношеском возрасте</w:t>
      </w:r>
    </w:p>
    <w:p w:rsidR="009300DF" w:rsidRDefault="009300DF" w:rsidP="00A64E0B">
      <w:pPr>
        <w:pStyle w:val="FR2"/>
        <w:numPr>
          <w:ilvl w:val="0"/>
          <w:numId w:val="26"/>
        </w:numPr>
        <w:spacing w:before="0" w:line="240" w:lineRule="auto"/>
        <w:contextualSpacing/>
        <w:rPr>
          <w:rFonts w:ascii="Times New Roman" w:hAnsi="Times New Roman" w:cs="Times New Roman"/>
          <w:i w:val="0"/>
          <w:iCs w:val="0"/>
        </w:rPr>
      </w:pPr>
      <w:r>
        <w:rPr>
          <w:rFonts w:ascii="Times New Roman" w:hAnsi="Times New Roman" w:cs="Times New Roman"/>
          <w:i w:val="0"/>
          <w:iCs w:val="0"/>
        </w:rPr>
        <w:t>Заключение по результатам психодиагностики.</w:t>
      </w:r>
    </w:p>
    <w:p w:rsidR="009300DF" w:rsidRDefault="009300DF" w:rsidP="00A64E0B">
      <w:pPr>
        <w:pStyle w:val="a8"/>
        <w:ind w:left="709"/>
        <w:contextualSpacing/>
        <w:rPr>
          <w:sz w:val="24"/>
          <w:szCs w:val="24"/>
        </w:rPr>
      </w:pPr>
    </w:p>
    <w:p w:rsidR="009300DF" w:rsidRDefault="009300DF" w:rsidP="00A64E0B">
      <w:pPr>
        <w:ind w:firstLine="709"/>
        <w:jc w:val="center"/>
        <w:rPr>
          <w:i/>
        </w:rPr>
      </w:pPr>
      <w:r>
        <w:rPr>
          <w:i/>
        </w:rPr>
        <w:t>Практические задания</w:t>
      </w:r>
    </w:p>
    <w:p w:rsidR="009300DF" w:rsidRDefault="009300DF" w:rsidP="00A64E0B">
      <w:pPr>
        <w:ind w:firstLine="709"/>
        <w:jc w:val="center"/>
        <w:rPr>
          <w:i/>
        </w:rPr>
      </w:pPr>
      <w:r>
        <w:tab/>
      </w:r>
      <w:r>
        <w:tab/>
      </w:r>
      <w:r>
        <w:rPr>
          <w:i/>
        </w:rPr>
        <w:t>Проблемно-аналитическое задание №6</w:t>
      </w:r>
    </w:p>
    <w:p w:rsidR="009300DF" w:rsidRDefault="009300DF" w:rsidP="00A64E0B">
      <w:pPr>
        <w:ind w:firstLine="708"/>
        <w:jc w:val="both"/>
      </w:pPr>
      <w:r>
        <w:t xml:space="preserve">Обучающимся предлагается проанализировать различный диагностический материал с позиций его </w:t>
      </w:r>
      <w:proofErr w:type="spellStart"/>
      <w:r>
        <w:t>валидности</w:t>
      </w:r>
      <w:proofErr w:type="spellEnd"/>
      <w:r>
        <w:t xml:space="preserve">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9300DF" w:rsidRDefault="009300DF" w:rsidP="00A64E0B">
      <w:pPr>
        <w:ind w:firstLine="709"/>
        <w:jc w:val="center"/>
        <w:rPr>
          <w:i/>
          <w:iCs/>
        </w:rPr>
      </w:pPr>
      <w:r>
        <w:rPr>
          <w:i/>
          <w:iCs/>
        </w:rPr>
        <w:tab/>
      </w:r>
    </w:p>
    <w:p w:rsidR="009300DF" w:rsidRDefault="009300DF" w:rsidP="00A64E0B">
      <w:pPr>
        <w:ind w:firstLine="709"/>
        <w:jc w:val="center"/>
        <w:rPr>
          <w:i/>
        </w:rPr>
      </w:pPr>
      <w:r>
        <w:rPr>
          <w:i/>
        </w:rPr>
        <w:t>Творческое задание №2</w:t>
      </w:r>
    </w:p>
    <w:p w:rsidR="009300DF" w:rsidRDefault="009300DF" w:rsidP="00A64E0B">
      <w:pPr>
        <w:jc w:val="both"/>
      </w:pPr>
      <w:r>
        <w:rPr>
          <w:i/>
          <w:iCs/>
        </w:rPr>
        <w:tab/>
      </w:r>
      <w: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9300DF" w:rsidRDefault="009300DF" w:rsidP="00A64E0B">
      <w:pPr>
        <w:pStyle w:val="a8"/>
        <w:ind w:firstLine="709"/>
        <w:rPr>
          <w:b/>
          <w:bCs/>
          <w:sz w:val="24"/>
          <w:szCs w:val="24"/>
        </w:rPr>
      </w:pPr>
    </w:p>
    <w:p w:rsidR="009300DF" w:rsidRDefault="009300DF" w:rsidP="00A64E0B">
      <w:pPr>
        <w:pStyle w:val="a8"/>
        <w:ind w:firstLine="709"/>
        <w:rPr>
          <w:b/>
          <w:bCs/>
          <w:sz w:val="24"/>
          <w:szCs w:val="24"/>
        </w:rPr>
      </w:pPr>
      <w:r>
        <w:rPr>
          <w:b/>
          <w:bCs/>
          <w:sz w:val="24"/>
          <w:szCs w:val="24"/>
        </w:rPr>
        <w:t>Тема 5. Психодиагностика развития детей с ограниченными возможностями здоровья</w:t>
      </w:r>
    </w:p>
    <w:p w:rsidR="009300DF" w:rsidRDefault="009300DF" w:rsidP="00A64E0B">
      <w:pPr>
        <w:ind w:firstLine="708"/>
        <w:rPr>
          <w:bCs/>
          <w:lang w:eastAsia="en-US"/>
        </w:rPr>
      </w:pPr>
      <w:r>
        <w:rPr>
          <w:bCs/>
          <w:lang w:eastAsia="en-US"/>
        </w:rPr>
        <w:t>Вопросы к занятию</w:t>
      </w:r>
    </w:p>
    <w:p w:rsidR="009300DF" w:rsidRDefault="009300DF" w:rsidP="00A64E0B">
      <w:pPr>
        <w:pStyle w:val="a8"/>
        <w:numPr>
          <w:ilvl w:val="0"/>
          <w:numId w:val="27"/>
        </w:numPr>
        <w:contextualSpacing/>
        <w:rPr>
          <w:sz w:val="24"/>
          <w:szCs w:val="24"/>
        </w:rPr>
      </w:pPr>
      <w:r>
        <w:rPr>
          <w:sz w:val="24"/>
          <w:szCs w:val="24"/>
        </w:rPr>
        <w:t>Психолого-педагогического исследование ребенка с ограниченными возможностями здоровья.</w:t>
      </w:r>
    </w:p>
    <w:p w:rsidR="009300DF" w:rsidRDefault="009300DF" w:rsidP="00A64E0B">
      <w:pPr>
        <w:pStyle w:val="a8"/>
        <w:numPr>
          <w:ilvl w:val="0"/>
          <w:numId w:val="27"/>
        </w:numPr>
        <w:contextualSpacing/>
        <w:rPr>
          <w:sz w:val="24"/>
          <w:szCs w:val="24"/>
        </w:rPr>
      </w:pPr>
      <w:r>
        <w:rPr>
          <w:sz w:val="24"/>
          <w:szCs w:val="24"/>
        </w:rPr>
        <w:t>Диагностические задачи в зависимости от особенностей психического развития детей.</w:t>
      </w:r>
    </w:p>
    <w:p w:rsidR="009300DF" w:rsidRDefault="009300DF" w:rsidP="00A64E0B">
      <w:pPr>
        <w:pStyle w:val="a8"/>
        <w:ind w:left="709"/>
        <w:contextualSpacing/>
        <w:rPr>
          <w:sz w:val="24"/>
          <w:szCs w:val="24"/>
        </w:rPr>
      </w:pPr>
    </w:p>
    <w:p w:rsidR="009300DF" w:rsidRDefault="009300DF" w:rsidP="00A64E0B">
      <w:pPr>
        <w:ind w:firstLine="709"/>
        <w:jc w:val="center"/>
        <w:rPr>
          <w:i/>
        </w:rPr>
      </w:pPr>
      <w:r>
        <w:rPr>
          <w:i/>
        </w:rPr>
        <w:t>Практические задания</w:t>
      </w:r>
    </w:p>
    <w:p w:rsidR="009300DF" w:rsidRDefault="009300DF" w:rsidP="00A64E0B">
      <w:pPr>
        <w:ind w:firstLine="709"/>
        <w:jc w:val="center"/>
        <w:rPr>
          <w:i/>
        </w:rPr>
      </w:pPr>
      <w:r>
        <w:rPr>
          <w:i/>
        </w:rPr>
        <w:t>Проблемно-аналитическое задание №7</w:t>
      </w:r>
    </w:p>
    <w:p w:rsidR="009300DF" w:rsidRDefault="009300DF" w:rsidP="00A64E0B">
      <w:pPr>
        <w:ind w:firstLine="708"/>
        <w:jc w:val="both"/>
        <w:rPr>
          <w:iCs/>
        </w:rPr>
      </w:pPr>
      <w:r>
        <w:rPr>
          <w:iCs/>
        </w:rPr>
        <w:t>Сообщения, раскрывающие особенности изучения детей с различными ограниченными возможностями здоровья.</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зрения.</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слуха.</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речи.</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опорно-двигательного аппарата.</w:t>
      </w:r>
    </w:p>
    <w:p w:rsidR="009300DF" w:rsidRDefault="009300DF" w:rsidP="00A64E0B">
      <w:pPr>
        <w:pStyle w:val="a3"/>
        <w:numPr>
          <w:ilvl w:val="0"/>
          <w:numId w:val="28"/>
        </w:numPr>
        <w:jc w:val="both"/>
        <w:rPr>
          <w:iCs/>
        </w:rPr>
      </w:pPr>
      <w:r>
        <w:rPr>
          <w:iCs/>
        </w:rPr>
        <w:t>Психолого-педагогическая диагностика детей с нарушениями интеллекта.</w:t>
      </w:r>
    </w:p>
    <w:p w:rsidR="009300DF" w:rsidRDefault="009300DF" w:rsidP="00A64E0B">
      <w:pPr>
        <w:pStyle w:val="a3"/>
        <w:numPr>
          <w:ilvl w:val="0"/>
          <w:numId w:val="28"/>
        </w:numPr>
        <w:jc w:val="both"/>
        <w:rPr>
          <w:iCs/>
        </w:rPr>
      </w:pPr>
      <w:r>
        <w:rPr>
          <w:iCs/>
        </w:rPr>
        <w:t>Психолого-педагогическая диагностика детей с задержкой психического развития.</w:t>
      </w:r>
    </w:p>
    <w:p w:rsidR="009300DF" w:rsidRDefault="009300DF" w:rsidP="00A64E0B">
      <w:pPr>
        <w:pStyle w:val="a3"/>
        <w:numPr>
          <w:ilvl w:val="0"/>
          <w:numId w:val="28"/>
        </w:numPr>
        <w:jc w:val="both"/>
        <w:rPr>
          <w:iCs/>
        </w:rPr>
      </w:pPr>
      <w:r>
        <w:rPr>
          <w:iCs/>
        </w:rPr>
        <w:t>Психолого-педагогическая диагностика детей с аутизмом.</w:t>
      </w:r>
    </w:p>
    <w:p w:rsidR="009300DF" w:rsidRDefault="009300DF" w:rsidP="00A64E0B">
      <w:pPr>
        <w:pStyle w:val="a3"/>
        <w:numPr>
          <w:ilvl w:val="0"/>
          <w:numId w:val="28"/>
        </w:numPr>
        <w:jc w:val="both"/>
        <w:rPr>
          <w:iCs/>
        </w:rPr>
      </w:pPr>
      <w:r>
        <w:rPr>
          <w:iCs/>
        </w:rPr>
        <w:t xml:space="preserve">Психолого-педагогическая диагностика детей </w:t>
      </w:r>
      <w:proofErr w:type="spellStart"/>
      <w:r>
        <w:rPr>
          <w:iCs/>
        </w:rPr>
        <w:t>сосложными</w:t>
      </w:r>
      <w:proofErr w:type="spellEnd"/>
      <w:r>
        <w:rPr>
          <w:iCs/>
        </w:rPr>
        <w:t xml:space="preserve"> нарушениями.</w:t>
      </w:r>
    </w:p>
    <w:p w:rsidR="009300DF" w:rsidRDefault="009300DF" w:rsidP="00A64E0B">
      <w:pPr>
        <w:ind w:firstLine="567"/>
        <w:jc w:val="both"/>
        <w:rPr>
          <w:i/>
          <w:iCs/>
        </w:rPr>
      </w:pPr>
    </w:p>
    <w:p w:rsidR="009300DF" w:rsidRDefault="009300DF" w:rsidP="00A64E0B">
      <w:pPr>
        <w:ind w:firstLine="709"/>
        <w:jc w:val="center"/>
        <w:rPr>
          <w:i/>
        </w:rPr>
      </w:pPr>
      <w:r>
        <w:rPr>
          <w:i/>
        </w:rPr>
        <w:t>Проблемно-аналитическое задание №8</w:t>
      </w:r>
    </w:p>
    <w:p w:rsidR="009300DF" w:rsidRDefault="009300DF" w:rsidP="00A64E0B">
      <w:pPr>
        <w:jc w:val="both"/>
      </w:pPr>
      <w: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9300DF" w:rsidRDefault="009300DF" w:rsidP="000F2BD5">
      <w:pPr>
        <w:widowControl w:val="0"/>
        <w:autoSpaceDE w:val="0"/>
        <w:autoSpaceDN w:val="0"/>
        <w:adjustRightInd w:val="0"/>
        <w:ind w:firstLine="709"/>
        <w:jc w:val="both"/>
        <w:rPr>
          <w:b/>
        </w:rPr>
      </w:pPr>
    </w:p>
    <w:p w:rsidR="002148B8" w:rsidRDefault="002148B8" w:rsidP="002148B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148B8" w:rsidRDefault="002148B8" w:rsidP="002148B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300DF" w:rsidRPr="00DC11F5" w:rsidRDefault="009300DF" w:rsidP="000F2BD5">
      <w:pPr>
        <w:widowControl w:val="0"/>
        <w:autoSpaceDE w:val="0"/>
        <w:autoSpaceDN w:val="0"/>
        <w:adjustRightInd w:val="0"/>
        <w:ind w:firstLine="708"/>
        <w:rPr>
          <w:b/>
          <w:bCs/>
          <w:i/>
          <w:iCs/>
          <w:highlight w:val="white"/>
        </w:rPr>
      </w:pPr>
    </w:p>
    <w:p w:rsidR="009300DF" w:rsidRPr="00DC11F5" w:rsidRDefault="009300DF" w:rsidP="000F2BD5">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300DF" w:rsidRPr="00483FEB" w:rsidRDefault="009300DF" w:rsidP="000F2BD5">
      <w:pPr>
        <w:autoSpaceDE w:val="0"/>
        <w:autoSpaceDN w:val="0"/>
        <w:adjustRightInd w:val="0"/>
        <w:ind w:left="720"/>
        <w:rPr>
          <w:iCs/>
        </w:rPr>
      </w:pPr>
      <w:r w:rsidRPr="00483FEB">
        <w:rPr>
          <w:iCs/>
        </w:rPr>
        <w:t>7.1. Основная учебная литература:</w:t>
      </w:r>
    </w:p>
    <w:p w:rsidR="009300DF" w:rsidRPr="00483FEB" w:rsidRDefault="009300DF" w:rsidP="00483FEB">
      <w:pPr>
        <w:pStyle w:val="a3"/>
        <w:numPr>
          <w:ilvl w:val="1"/>
          <w:numId w:val="47"/>
        </w:numPr>
        <w:tabs>
          <w:tab w:val="left" w:pos="426"/>
        </w:tabs>
        <w:ind w:left="0" w:firstLine="0"/>
        <w:jc w:val="both"/>
        <w:rPr>
          <w:color w:val="000000"/>
          <w:shd w:val="clear" w:color="auto" w:fill="FFFFFF"/>
        </w:rPr>
      </w:pPr>
      <w:proofErr w:type="spellStart"/>
      <w:r w:rsidRPr="00483FEB">
        <w:rPr>
          <w:color w:val="000000"/>
          <w:shd w:val="clear" w:color="auto" w:fill="FFFFFF"/>
        </w:rPr>
        <w:t>Опевалова</w:t>
      </w:r>
      <w:proofErr w:type="spellEnd"/>
      <w:r w:rsidRPr="00483FEB">
        <w:rPr>
          <w:color w:val="000000"/>
          <w:shd w:val="clear" w:color="auto" w:fill="FFFFFF"/>
        </w:rPr>
        <w:t xml:space="preserve"> Е.В. Психолого-педагогическая диагностика [Электронный ресурс]: учебное пособие/ </w:t>
      </w:r>
      <w:proofErr w:type="spellStart"/>
      <w:r w:rsidRPr="00483FEB">
        <w:rPr>
          <w:color w:val="000000"/>
          <w:shd w:val="clear" w:color="auto" w:fill="FFFFFF"/>
        </w:rPr>
        <w:t>Опевалова</w:t>
      </w:r>
      <w:proofErr w:type="spellEnd"/>
      <w:r w:rsidRPr="00483FEB">
        <w:rPr>
          <w:color w:val="000000"/>
          <w:shd w:val="clear" w:color="auto" w:fill="FFFFFF"/>
        </w:rPr>
        <w:t xml:space="preserve"> Е.В.— </w:t>
      </w:r>
      <w:proofErr w:type="spellStart"/>
      <w:r w:rsidRPr="00483FEB">
        <w:rPr>
          <w:color w:val="000000"/>
          <w:shd w:val="clear" w:color="auto" w:fill="FFFFFF"/>
        </w:rPr>
        <w:t>Электрон.текстовыеданные</w:t>
      </w:r>
      <w:proofErr w:type="spellEnd"/>
      <w:r w:rsidRPr="00483FEB">
        <w:rPr>
          <w:color w:val="000000"/>
          <w:shd w:val="clear" w:color="auto" w:fill="FFFFFF"/>
        </w:rPr>
        <w:t>.— Саратов: Ай Пи Ар Медиа, 2019.— 452 c.— Режим доступа: http://www.iprbookshop.ru/86454.html.— ЭБС «</w:t>
      </w:r>
      <w:proofErr w:type="spellStart"/>
      <w:r w:rsidRPr="00483FEB">
        <w:rPr>
          <w:color w:val="000000"/>
          <w:shd w:val="clear" w:color="auto" w:fill="FFFFFF"/>
        </w:rPr>
        <w:t>IPRbooks</w:t>
      </w:r>
      <w:proofErr w:type="spellEnd"/>
      <w:r w:rsidRPr="00483FEB">
        <w:rPr>
          <w:color w:val="000000"/>
          <w:shd w:val="clear" w:color="auto" w:fill="FFFFFF"/>
        </w:rPr>
        <w:t>»</w:t>
      </w:r>
    </w:p>
    <w:p w:rsidR="009300DF" w:rsidRPr="00483FEB" w:rsidRDefault="009300DF" w:rsidP="00483FEB">
      <w:pPr>
        <w:pStyle w:val="a3"/>
        <w:numPr>
          <w:ilvl w:val="1"/>
          <w:numId w:val="47"/>
        </w:numPr>
        <w:tabs>
          <w:tab w:val="left" w:pos="426"/>
        </w:tabs>
        <w:ind w:left="0" w:firstLine="0"/>
        <w:jc w:val="both"/>
        <w:rPr>
          <w:color w:val="000000"/>
          <w:shd w:val="clear" w:color="auto" w:fill="FFFFFF"/>
        </w:rPr>
      </w:pPr>
      <w:proofErr w:type="spellStart"/>
      <w:r w:rsidRPr="00483FEB">
        <w:rPr>
          <w:color w:val="000000"/>
          <w:shd w:val="clear" w:color="auto" w:fill="FFFFFF"/>
        </w:rPr>
        <w:t>Спатаева</w:t>
      </w:r>
      <w:proofErr w:type="spellEnd"/>
      <w:r w:rsidRPr="00483FEB">
        <w:rPr>
          <w:color w:val="000000"/>
          <w:shd w:val="clear" w:color="auto" w:fill="FFFFFF"/>
        </w:rPr>
        <w:t xml:space="preserve"> М.Х. Психолого-педагогическая диагностика [Электронный ресурс]: учебное пособие/ </w:t>
      </w:r>
      <w:proofErr w:type="spellStart"/>
      <w:r w:rsidRPr="00483FEB">
        <w:rPr>
          <w:color w:val="000000"/>
          <w:shd w:val="clear" w:color="auto" w:fill="FFFFFF"/>
        </w:rPr>
        <w:t>Спатаева</w:t>
      </w:r>
      <w:proofErr w:type="spellEnd"/>
      <w:r w:rsidRPr="00483FEB">
        <w:rPr>
          <w:color w:val="000000"/>
          <w:shd w:val="clear" w:color="auto" w:fill="FFFFFF"/>
        </w:rPr>
        <w:t xml:space="preserve"> М.Х., </w:t>
      </w:r>
      <w:proofErr w:type="spellStart"/>
      <w:r w:rsidRPr="00483FEB">
        <w:rPr>
          <w:color w:val="000000"/>
          <w:shd w:val="clear" w:color="auto" w:fill="FFFFFF"/>
        </w:rPr>
        <w:t>Шамшуалеева</w:t>
      </w:r>
      <w:proofErr w:type="spellEnd"/>
      <w:r w:rsidRPr="00483FEB">
        <w:rPr>
          <w:color w:val="000000"/>
          <w:shd w:val="clear" w:color="auto" w:fill="FFFFFF"/>
        </w:rPr>
        <w:t xml:space="preserve"> Е.Ф., Харченко Л.В.— </w:t>
      </w:r>
      <w:proofErr w:type="spellStart"/>
      <w:r w:rsidRPr="00483FEB">
        <w:rPr>
          <w:color w:val="000000"/>
          <w:shd w:val="clear" w:color="auto" w:fill="FFFFFF"/>
        </w:rPr>
        <w:t>Электрон.текстовыеданные</w:t>
      </w:r>
      <w:proofErr w:type="spellEnd"/>
      <w:r w:rsidRPr="00483FEB">
        <w:rPr>
          <w:color w:val="000000"/>
          <w:shd w:val="clear" w:color="auto" w:fill="FFFFFF"/>
        </w:rPr>
        <w:t>.— Омск: Омский государственный университет им. Ф.М. Достоевского, 2015.— 174 c.— Режим доступа: http://www.iprbookshop.ru/59647.html.— ЭБС «</w:t>
      </w:r>
      <w:proofErr w:type="spellStart"/>
      <w:r w:rsidRPr="00483FEB">
        <w:rPr>
          <w:color w:val="000000"/>
          <w:shd w:val="clear" w:color="auto" w:fill="FFFFFF"/>
        </w:rPr>
        <w:t>IPRbooks</w:t>
      </w:r>
      <w:proofErr w:type="spellEnd"/>
      <w:r w:rsidRPr="00483FEB">
        <w:rPr>
          <w:color w:val="000000"/>
          <w:shd w:val="clear" w:color="auto" w:fill="FFFFFF"/>
        </w:rPr>
        <w:t>»</w:t>
      </w:r>
    </w:p>
    <w:p w:rsidR="009300DF" w:rsidRPr="00483FEB" w:rsidRDefault="009300DF" w:rsidP="00483FEB">
      <w:pPr>
        <w:pStyle w:val="a3"/>
        <w:numPr>
          <w:ilvl w:val="1"/>
          <w:numId w:val="45"/>
        </w:numPr>
        <w:ind w:left="0" w:firstLine="709"/>
        <w:rPr>
          <w:iCs/>
        </w:rPr>
      </w:pPr>
      <w:r w:rsidRPr="00483FEB">
        <w:rPr>
          <w:iCs/>
        </w:rPr>
        <w:t>Дополнительная учебная литература:</w:t>
      </w:r>
    </w:p>
    <w:p w:rsidR="009300DF" w:rsidRPr="00483FEB" w:rsidRDefault="009300DF" w:rsidP="00483FEB">
      <w:pPr>
        <w:pStyle w:val="a3"/>
        <w:numPr>
          <w:ilvl w:val="0"/>
          <w:numId w:val="44"/>
        </w:numPr>
        <w:ind w:left="0" w:firstLine="709"/>
        <w:jc w:val="both"/>
        <w:rPr>
          <w:color w:val="000000"/>
          <w:shd w:val="clear" w:color="auto" w:fill="FFFFFF"/>
        </w:rPr>
      </w:pPr>
      <w:proofErr w:type="spellStart"/>
      <w:r w:rsidRPr="00483FEB">
        <w:rPr>
          <w:color w:val="000000"/>
          <w:shd w:val="clear" w:color="auto" w:fill="FFFFFF"/>
        </w:rPr>
        <w:t>Базаркина</w:t>
      </w:r>
      <w:proofErr w:type="spellEnd"/>
      <w:r w:rsidRPr="00483FEB">
        <w:rPr>
          <w:color w:val="000000"/>
          <w:shd w:val="clear" w:color="auto" w:fill="FFFFFF"/>
        </w:rPr>
        <w:t xml:space="preserve">, И. Н. Психодиагностика [Электронный ресурс] : практикум по психодиагностике / И. Н. </w:t>
      </w:r>
      <w:proofErr w:type="spellStart"/>
      <w:r w:rsidRPr="00483FEB">
        <w:rPr>
          <w:color w:val="000000"/>
          <w:shd w:val="clear" w:color="auto" w:fill="FFFFFF"/>
        </w:rPr>
        <w:t>Базаркина</w:t>
      </w:r>
      <w:proofErr w:type="spellEnd"/>
      <w:r w:rsidRPr="00483FEB">
        <w:rPr>
          <w:color w:val="000000"/>
          <w:shd w:val="clear" w:color="auto" w:fill="FFFFFF"/>
        </w:rPr>
        <w:t xml:space="preserve">, Л. В. Сенкевич, Д. А. Донцов ; под ред. Д. А. Донцов. — </w:t>
      </w:r>
      <w:proofErr w:type="spellStart"/>
      <w:r w:rsidRPr="00483FEB">
        <w:rPr>
          <w:color w:val="000000"/>
          <w:shd w:val="clear" w:color="auto" w:fill="FFFFFF"/>
        </w:rPr>
        <w:t>Электрон.текстовые</w:t>
      </w:r>
      <w:proofErr w:type="spellEnd"/>
      <w:r w:rsidRPr="00483FEB">
        <w:rPr>
          <w:color w:val="000000"/>
          <w:shd w:val="clear" w:color="auto" w:fill="FFFFFF"/>
        </w:rPr>
        <w:t xml:space="preserve"> данные. — М. : Человек, 2014. — 224 c. — 978-5-906131-40-9. — Режим доступа: </w:t>
      </w:r>
      <w:hyperlink r:id="rId11" w:history="1">
        <w:r w:rsidRPr="00483FEB">
          <w:rPr>
            <w:rStyle w:val="a6"/>
            <w:color w:val="000000"/>
            <w:u w:val="none"/>
            <w:shd w:val="clear" w:color="auto" w:fill="FFFFFF"/>
          </w:rPr>
          <w:t>http://www.iprbookshop.ru/27590.html</w:t>
        </w:r>
      </w:hyperlink>
      <w:r w:rsidRPr="00483FEB">
        <w:rPr>
          <w:color w:val="000000"/>
        </w:rPr>
        <w:t>.— ЭБС «</w:t>
      </w:r>
      <w:proofErr w:type="spellStart"/>
      <w:r w:rsidRPr="00483FEB">
        <w:rPr>
          <w:color w:val="000000"/>
        </w:rPr>
        <w:t>IPRbooks</w:t>
      </w:r>
      <w:proofErr w:type="spellEnd"/>
      <w:r w:rsidRPr="00483FEB">
        <w:rPr>
          <w:color w:val="000000"/>
        </w:rPr>
        <w:t>»</w:t>
      </w:r>
    </w:p>
    <w:p w:rsidR="009300DF" w:rsidRPr="00483FEB" w:rsidRDefault="009300DF" w:rsidP="00483FEB">
      <w:pPr>
        <w:pStyle w:val="a3"/>
        <w:numPr>
          <w:ilvl w:val="0"/>
          <w:numId w:val="44"/>
        </w:numPr>
        <w:ind w:left="0" w:firstLine="709"/>
        <w:jc w:val="both"/>
        <w:rPr>
          <w:color w:val="000000"/>
        </w:rPr>
      </w:pPr>
      <w:r w:rsidRPr="00483FEB">
        <w:rPr>
          <w:color w:val="000000"/>
        </w:rPr>
        <w:t xml:space="preserve">Забродин, Ю. М. Психодиагностика [Электронный ресурс] / Ю. М. Забродин, В. Э. </w:t>
      </w:r>
      <w:proofErr w:type="spellStart"/>
      <w:r w:rsidRPr="00483FEB">
        <w:rPr>
          <w:color w:val="000000"/>
        </w:rPr>
        <w:t>Пахальян</w:t>
      </w:r>
      <w:proofErr w:type="spellEnd"/>
      <w:r w:rsidRPr="00483FEB">
        <w:rPr>
          <w:color w:val="000000"/>
        </w:rPr>
        <w:t xml:space="preserve"> ; под ред. Ю. М. Забродин. — </w:t>
      </w:r>
      <w:proofErr w:type="spellStart"/>
      <w:r w:rsidRPr="00483FEB">
        <w:rPr>
          <w:color w:val="000000"/>
        </w:rPr>
        <w:t>Электрон.текстовые</w:t>
      </w:r>
      <w:proofErr w:type="spellEnd"/>
      <w:r w:rsidRPr="00483FEB">
        <w:rPr>
          <w:color w:val="000000"/>
        </w:rPr>
        <w:t xml:space="preserve"> данные. — Саратов : Вузовское образование, 2015. — 449 c. — 2227-8397. — Режим доступа: </w:t>
      </w:r>
      <w:hyperlink r:id="rId12" w:history="1">
        <w:r w:rsidRPr="00483FEB">
          <w:rPr>
            <w:rStyle w:val="a6"/>
            <w:color w:val="000000"/>
            <w:u w:val="none"/>
          </w:rPr>
          <w:t>http://www.iprbookshop.ru/29298.html</w:t>
        </w:r>
      </w:hyperlink>
      <w:r w:rsidRPr="00483FEB">
        <w:rPr>
          <w:color w:val="000000"/>
        </w:rPr>
        <w:t>.— ЭБС «</w:t>
      </w:r>
      <w:proofErr w:type="spellStart"/>
      <w:r w:rsidRPr="00483FEB">
        <w:rPr>
          <w:color w:val="000000"/>
        </w:rPr>
        <w:t>IPRbooks</w:t>
      </w:r>
      <w:proofErr w:type="spellEnd"/>
      <w:r w:rsidRPr="00483FEB">
        <w:rPr>
          <w:color w:val="000000"/>
        </w:rPr>
        <w:t>»</w:t>
      </w:r>
    </w:p>
    <w:p w:rsidR="009300DF" w:rsidRPr="00483FEB" w:rsidRDefault="009300DF" w:rsidP="00483FEB">
      <w:pPr>
        <w:pStyle w:val="a3"/>
        <w:numPr>
          <w:ilvl w:val="0"/>
          <w:numId w:val="44"/>
        </w:numPr>
        <w:ind w:left="0" w:firstLine="709"/>
        <w:jc w:val="both"/>
        <w:rPr>
          <w:color w:val="000000"/>
        </w:rPr>
      </w:pPr>
      <w:r w:rsidRPr="00483FEB">
        <w:rPr>
          <w:color w:val="000000"/>
        </w:rPr>
        <w:t xml:space="preserve">Корецкая, И. А. Психодиагностика [Электронный ресурс] : учебное пособие / И. А. Корецкая. — </w:t>
      </w:r>
      <w:proofErr w:type="spellStart"/>
      <w:r w:rsidRPr="00483FEB">
        <w:rPr>
          <w:color w:val="000000"/>
        </w:rPr>
        <w:t>Электрон.текстовые</w:t>
      </w:r>
      <w:proofErr w:type="spellEnd"/>
      <w:r w:rsidRPr="00483FEB">
        <w:rPr>
          <w:color w:val="000000"/>
        </w:rPr>
        <w:t xml:space="preserve"> данные. — М. : Евразийский открытый институт, 2011. — 72 c. — 978-5-374-00552-3. — Режим доступа: </w:t>
      </w:r>
      <w:hyperlink r:id="rId13" w:history="1">
        <w:r w:rsidRPr="00483FEB">
          <w:rPr>
            <w:rStyle w:val="a6"/>
            <w:color w:val="000000"/>
            <w:u w:val="none"/>
          </w:rPr>
          <w:t>http://www.iprbookshop.ru/11092.html</w:t>
        </w:r>
      </w:hyperlink>
    </w:p>
    <w:p w:rsidR="009300DF" w:rsidRPr="00483FEB" w:rsidRDefault="009300DF" w:rsidP="00483FEB">
      <w:pPr>
        <w:pStyle w:val="a3"/>
        <w:numPr>
          <w:ilvl w:val="0"/>
          <w:numId w:val="44"/>
        </w:numPr>
        <w:ind w:left="0" w:firstLine="709"/>
        <w:jc w:val="both"/>
        <w:rPr>
          <w:color w:val="000000"/>
        </w:rPr>
      </w:pPr>
      <w:r w:rsidRPr="00483FEB">
        <w:rPr>
          <w:color w:val="000000"/>
        </w:rPr>
        <w:t>2015.— 421 c.— Режим доступа: http://www.iprbookshop.ru/36766.html.— ЭБС «</w:t>
      </w:r>
      <w:proofErr w:type="spellStart"/>
      <w:r w:rsidRPr="00483FEB">
        <w:rPr>
          <w:color w:val="000000"/>
        </w:rPr>
        <w:t>IPRbooks</w:t>
      </w:r>
      <w:proofErr w:type="spellEnd"/>
      <w:r w:rsidRPr="00483FEB">
        <w:rPr>
          <w:color w:val="000000"/>
        </w:rPr>
        <w:t>» .— ЭБС «</w:t>
      </w:r>
      <w:proofErr w:type="spellStart"/>
      <w:r w:rsidRPr="00483FEB">
        <w:rPr>
          <w:color w:val="000000"/>
        </w:rPr>
        <w:t>IPRbooks</w:t>
      </w:r>
      <w:proofErr w:type="spellEnd"/>
      <w:r w:rsidRPr="00483FEB">
        <w:rPr>
          <w:color w:val="000000"/>
        </w:rPr>
        <w:t>»</w:t>
      </w:r>
    </w:p>
    <w:p w:rsidR="009300DF" w:rsidRPr="00483FEB" w:rsidRDefault="009300DF" w:rsidP="00483FEB">
      <w:pPr>
        <w:pStyle w:val="a3"/>
        <w:numPr>
          <w:ilvl w:val="0"/>
          <w:numId w:val="44"/>
        </w:numPr>
        <w:ind w:left="0" w:firstLine="709"/>
        <w:jc w:val="both"/>
        <w:rPr>
          <w:color w:val="000000"/>
        </w:rPr>
      </w:pPr>
      <w:r w:rsidRPr="00483FEB">
        <w:rPr>
          <w:color w:val="000000"/>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483FEB">
        <w:rPr>
          <w:color w:val="000000"/>
        </w:rPr>
        <w:t>Электрон.текстовыеданные</w:t>
      </w:r>
      <w:proofErr w:type="spellEnd"/>
      <w:r w:rsidRPr="00483FEB">
        <w:rPr>
          <w:color w:val="000000"/>
        </w:rPr>
        <w:t xml:space="preserve">. — Омск : Омский государственный институт сервиса, Омский государственный технический университет, 2014. — 218 c. — 978-5-93252-335-3. — Режим доступа: </w:t>
      </w:r>
      <w:hyperlink r:id="rId14" w:history="1">
        <w:r w:rsidRPr="00483FEB">
          <w:rPr>
            <w:rStyle w:val="a6"/>
            <w:color w:val="000000"/>
            <w:u w:val="none"/>
          </w:rPr>
          <w:t>http://www.iprbookshop.ru/32796.html</w:t>
        </w:r>
      </w:hyperlink>
      <w:r w:rsidRPr="00483FEB">
        <w:rPr>
          <w:color w:val="000000"/>
        </w:rPr>
        <w:t>.— ЭБС «</w:t>
      </w:r>
      <w:proofErr w:type="spellStart"/>
      <w:r w:rsidRPr="00483FEB">
        <w:rPr>
          <w:color w:val="000000"/>
        </w:rPr>
        <w:t>IPRbooks</w:t>
      </w:r>
      <w:proofErr w:type="spellEnd"/>
      <w:r w:rsidRPr="00483FEB">
        <w:rPr>
          <w:color w:val="000000"/>
        </w:rPr>
        <w:t>»</w:t>
      </w:r>
    </w:p>
    <w:p w:rsidR="009300DF" w:rsidRDefault="009300DF" w:rsidP="00A64E0B">
      <w:pPr>
        <w:autoSpaceDE w:val="0"/>
        <w:autoSpaceDN w:val="0"/>
        <w:adjustRightInd w:val="0"/>
        <w:rPr>
          <w:b/>
          <w:iCs/>
        </w:rPr>
      </w:pPr>
    </w:p>
    <w:p w:rsidR="009300DF" w:rsidRDefault="009300DF" w:rsidP="000F2BD5">
      <w:pPr>
        <w:tabs>
          <w:tab w:val="left" w:pos="1701"/>
        </w:tabs>
        <w:autoSpaceDE w:val="0"/>
        <w:autoSpaceDN w:val="0"/>
        <w:adjustRightInd w:val="0"/>
        <w:ind w:left="851" w:hanging="142"/>
        <w:rPr>
          <w:b/>
          <w:iCs/>
        </w:rPr>
      </w:pPr>
    </w:p>
    <w:p w:rsidR="009300DF" w:rsidRPr="00DC11F5" w:rsidRDefault="009300DF" w:rsidP="000F2BD5">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300DF" w:rsidRPr="00DC11F5" w:rsidRDefault="009300DF" w:rsidP="00F25993">
      <w:pPr>
        <w:autoSpaceDE w:val="0"/>
        <w:autoSpaceDN w:val="0"/>
        <w:adjustRightInd w:val="0"/>
        <w:rPr>
          <w:b/>
          <w:bCs/>
        </w:rPr>
      </w:pPr>
    </w:p>
    <w:p w:rsidR="009300DF" w:rsidRPr="00AE7299" w:rsidRDefault="009300DF" w:rsidP="00F25993">
      <w:pPr>
        <w:numPr>
          <w:ilvl w:val="0"/>
          <w:numId w:val="41"/>
        </w:numPr>
        <w:autoSpaceDE w:val="0"/>
        <w:autoSpaceDN w:val="0"/>
        <w:adjustRightInd w:val="0"/>
        <w:ind w:left="0" w:firstLine="709"/>
        <w:rPr>
          <w:highlight w:val="white"/>
        </w:rPr>
      </w:pPr>
      <w:r w:rsidRPr="00AE7299">
        <w:rPr>
          <w:highlight w:val="white"/>
        </w:rPr>
        <w:t>Научный журнал «Вопросы психологии»</w:t>
      </w:r>
      <w:r w:rsidRPr="00AE7299">
        <w:rPr>
          <w:highlight w:val="white"/>
          <w:lang w:val="en-US"/>
        </w:rPr>
        <w:t> ISSN </w:t>
      </w:r>
      <w:r w:rsidRPr="00AE7299">
        <w:rPr>
          <w:highlight w:val="white"/>
        </w:rPr>
        <w:t>0042-8841.</w:t>
      </w:r>
    </w:p>
    <w:p w:rsidR="009300DF" w:rsidRPr="00AE7299" w:rsidRDefault="009300DF" w:rsidP="00F25993">
      <w:pPr>
        <w:numPr>
          <w:ilvl w:val="0"/>
          <w:numId w:val="41"/>
        </w:numPr>
        <w:autoSpaceDE w:val="0"/>
        <w:autoSpaceDN w:val="0"/>
        <w:adjustRightInd w:val="0"/>
        <w:ind w:left="0" w:firstLine="709"/>
      </w:pPr>
      <w:r w:rsidRPr="00AE7299">
        <w:rPr>
          <w:highlight w:val="white"/>
        </w:rPr>
        <w:t>Научный журнал «Педагогика» -</w:t>
      </w:r>
      <w:r w:rsidRPr="00AE7299">
        <w:rPr>
          <w:highlight w:val="white"/>
          <w:lang w:val="en-US"/>
        </w:rPr>
        <w:t> ISSN </w:t>
      </w:r>
      <w:r w:rsidRPr="00AE7299">
        <w:rPr>
          <w:highlight w:val="white"/>
        </w:rPr>
        <w:t>0869-561</w:t>
      </w:r>
      <w:r w:rsidRPr="00AE7299">
        <w:rPr>
          <w:highlight w:val="white"/>
          <w:lang w:val="en-US"/>
        </w:rPr>
        <w:t>X</w:t>
      </w:r>
      <w:r w:rsidRPr="00AE7299">
        <w:t>.</w:t>
      </w:r>
    </w:p>
    <w:p w:rsidR="009300DF" w:rsidRDefault="009300DF" w:rsidP="00F25993">
      <w:pPr>
        <w:numPr>
          <w:ilvl w:val="0"/>
          <w:numId w:val="41"/>
        </w:numPr>
        <w:autoSpaceDE w:val="0"/>
        <w:autoSpaceDN w:val="0"/>
        <w:adjustRightInd w:val="0"/>
        <w:ind w:left="0" w:firstLine="709"/>
      </w:pPr>
      <w:r w:rsidRPr="00AE7299">
        <w:rPr>
          <w:highlight w:val="white"/>
        </w:rPr>
        <w:t>Научный журнал «Высшее образование сегодня» -</w:t>
      </w:r>
      <w:r w:rsidRPr="00AE7299">
        <w:rPr>
          <w:highlight w:val="white"/>
          <w:lang w:val="en-US"/>
        </w:rPr>
        <w:t> ISSN  </w:t>
      </w:r>
      <w:r w:rsidRPr="00AE7299">
        <w:rPr>
          <w:highlight w:val="white"/>
        </w:rPr>
        <w:t>1726-667</w:t>
      </w:r>
      <w:r w:rsidRPr="00AE7299">
        <w:rPr>
          <w:highlight w:val="white"/>
          <w:lang w:val="en-US"/>
        </w:rPr>
        <w:t>X</w:t>
      </w:r>
      <w:r w:rsidRPr="00AE7299">
        <w:t>.</w:t>
      </w:r>
    </w:p>
    <w:p w:rsidR="009300DF" w:rsidRPr="00AE7299" w:rsidRDefault="009300DF" w:rsidP="00F25993">
      <w:pPr>
        <w:autoSpaceDE w:val="0"/>
        <w:autoSpaceDN w:val="0"/>
        <w:adjustRightInd w:val="0"/>
        <w:ind w:left="709"/>
      </w:pPr>
    </w:p>
    <w:p w:rsidR="009300DF" w:rsidRPr="00DC11F5" w:rsidRDefault="009300DF" w:rsidP="000F2BD5">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300DF" w:rsidRPr="00DC11F5" w:rsidRDefault="009300DF" w:rsidP="000F2BD5">
      <w:pPr>
        <w:widowControl w:val="0"/>
        <w:autoSpaceDE w:val="0"/>
        <w:autoSpaceDN w:val="0"/>
        <w:adjustRightInd w:val="0"/>
        <w:jc w:val="both"/>
        <w:rPr>
          <w:shd w:val="clear" w:color="auto" w:fill="FFFFFF"/>
        </w:rPr>
      </w:pPr>
      <w:r w:rsidRPr="00DC11F5">
        <w:t>http:://</w:t>
      </w:r>
      <w:hyperlink r:id="rId15" w:history="1">
        <w:r w:rsidRPr="00483FEB">
          <w:rPr>
            <w:rStyle w:val="a6"/>
            <w:color w:val="000000"/>
            <w:u w:val="none"/>
            <w:shd w:val="clear" w:color="auto" w:fill="FFFFFF"/>
          </w:rPr>
          <w:t>www.iprbookshop.ru</w:t>
        </w:r>
      </w:hyperlink>
      <w:r w:rsidRPr="00DC11F5">
        <w:rPr>
          <w:shd w:val="clear" w:color="auto" w:fill="FFFFFF"/>
        </w:rPr>
        <w:t xml:space="preserve">  - электронно-библиотечная система</w:t>
      </w:r>
    </w:p>
    <w:p w:rsidR="009300DF" w:rsidRPr="00DC11F5" w:rsidRDefault="009300DF" w:rsidP="000F2BD5">
      <w:pPr>
        <w:widowControl w:val="0"/>
        <w:autoSpaceDE w:val="0"/>
        <w:autoSpaceDN w:val="0"/>
        <w:adjustRightInd w:val="0"/>
        <w:jc w:val="both"/>
      </w:pPr>
      <w:r w:rsidRPr="00DC11F5">
        <w:t>http:// www.rg.ru  - официальный сайт «Российской газеты»</w:t>
      </w:r>
    </w:p>
    <w:p w:rsidR="009300DF" w:rsidRPr="00DC11F5" w:rsidRDefault="009300DF" w:rsidP="000F2BD5">
      <w:pPr>
        <w:widowControl w:val="0"/>
        <w:autoSpaceDE w:val="0"/>
        <w:autoSpaceDN w:val="0"/>
        <w:adjustRightInd w:val="0"/>
        <w:jc w:val="both"/>
      </w:pPr>
      <w:r w:rsidRPr="00DC11F5">
        <w:t>http:// www.lexnews.ru - информационный портал правовых новостей</w:t>
      </w:r>
    </w:p>
    <w:p w:rsidR="009300DF" w:rsidRPr="00DC11F5" w:rsidRDefault="009300DF" w:rsidP="000F2BD5">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9300DF" w:rsidRPr="00DC11F5" w:rsidRDefault="009300DF" w:rsidP="000F2BD5">
      <w:pPr>
        <w:pStyle w:val="a3"/>
        <w:ind w:left="0"/>
      </w:pPr>
      <w:r w:rsidRPr="00DC11F5">
        <w:t>www.zipsites.ru – бесплатная электронная Интернет библиотека.</w:t>
      </w:r>
    </w:p>
    <w:p w:rsidR="009300DF" w:rsidRPr="00DC11F5" w:rsidRDefault="009300DF" w:rsidP="000F2BD5">
      <w:pPr>
        <w:pStyle w:val="a3"/>
        <w:ind w:left="0"/>
      </w:pPr>
      <w:r w:rsidRPr="00DC11F5">
        <w:t xml:space="preserve">www.elibraru.ru – бесплатная электронная Интернет библиотека. </w:t>
      </w:r>
    </w:p>
    <w:p w:rsidR="009300DF" w:rsidRPr="00DC11F5" w:rsidRDefault="009300DF" w:rsidP="000F2BD5">
      <w:pPr>
        <w:pStyle w:val="a3"/>
        <w:ind w:left="0"/>
      </w:pPr>
      <w:r w:rsidRPr="00DC11F5">
        <w:t>www.big.libraru.info – большая электронная библиотека.</w:t>
      </w:r>
    </w:p>
    <w:p w:rsidR="009300DF" w:rsidRPr="00DC11F5" w:rsidRDefault="009300DF" w:rsidP="000F2BD5">
      <w:pPr>
        <w:autoSpaceDE w:val="0"/>
        <w:autoSpaceDN w:val="0"/>
        <w:adjustRightInd w:val="0"/>
        <w:ind w:left="720"/>
        <w:rPr>
          <w:b/>
          <w:bCs/>
          <w:i/>
          <w:iCs/>
        </w:rPr>
      </w:pPr>
    </w:p>
    <w:p w:rsidR="009300DF" w:rsidRPr="00DC11F5" w:rsidRDefault="009300DF" w:rsidP="000F2BD5">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300DF" w:rsidRPr="00DC11F5" w:rsidRDefault="009300DF" w:rsidP="000F2BD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300DF" w:rsidRPr="00DC11F5" w:rsidRDefault="009300DF" w:rsidP="000F2BD5">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300DF" w:rsidRPr="00DC11F5" w:rsidRDefault="009300DF" w:rsidP="000F2BD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300DF" w:rsidRPr="00DC11F5" w:rsidRDefault="009300DF" w:rsidP="000F2BD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300DF" w:rsidRPr="00DC11F5" w:rsidRDefault="009300DF" w:rsidP="000F2BD5">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300DF" w:rsidRPr="00DC11F5" w:rsidRDefault="009300DF" w:rsidP="000F2BD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300DF" w:rsidRPr="00DC11F5" w:rsidRDefault="009300DF" w:rsidP="000F2BD5">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300DF" w:rsidRPr="00DC11F5" w:rsidRDefault="009300DF" w:rsidP="000F2BD5">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9300DF" w:rsidRPr="00DC11F5" w:rsidRDefault="009300DF" w:rsidP="000F2BD5">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300DF" w:rsidRPr="00DC11F5" w:rsidRDefault="009300DF" w:rsidP="000F2BD5">
      <w:pPr>
        <w:autoSpaceDE w:val="0"/>
        <w:autoSpaceDN w:val="0"/>
        <w:adjustRightInd w:val="0"/>
        <w:jc w:val="both"/>
      </w:pPr>
    </w:p>
    <w:p w:rsidR="009300DF" w:rsidRPr="00DC11F5" w:rsidRDefault="009300DF" w:rsidP="000F2BD5">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300DF" w:rsidRPr="00DC11F5" w:rsidRDefault="009300DF" w:rsidP="000F2BD5">
      <w:pPr>
        <w:autoSpaceDE w:val="0"/>
        <w:autoSpaceDN w:val="0"/>
        <w:adjustRightInd w:val="0"/>
        <w:jc w:val="both"/>
        <w:rPr>
          <w:b/>
          <w:bCs/>
          <w:i/>
          <w:iCs/>
        </w:rPr>
      </w:pPr>
    </w:p>
    <w:p w:rsidR="009300DF" w:rsidRPr="009D3BB0" w:rsidRDefault="009300DF" w:rsidP="000F2BD5">
      <w:pPr>
        <w:autoSpaceDE w:val="0"/>
        <w:autoSpaceDN w:val="0"/>
        <w:adjustRightInd w:val="0"/>
        <w:jc w:val="both"/>
        <w:rPr>
          <w:b/>
          <w:bCs/>
          <w:i/>
          <w:iCs/>
          <w:lang w:val="en-US"/>
        </w:rPr>
      </w:pPr>
      <w:r w:rsidRPr="009D3BB0">
        <w:rPr>
          <w:lang w:val="en-US"/>
        </w:rPr>
        <w:t>1.</w:t>
      </w:r>
      <w:proofErr w:type="spellStart"/>
      <w:r w:rsidRPr="00DC11F5">
        <w:t>Операционнаясистема</w:t>
      </w:r>
      <w:proofErr w:type="spellEnd"/>
      <w:r w:rsidRPr="009D3BB0">
        <w:rPr>
          <w:lang w:val="en-US"/>
        </w:rPr>
        <w:t xml:space="preserve"> </w:t>
      </w:r>
      <w:r w:rsidRPr="00DC11F5">
        <w:rPr>
          <w:lang w:val="en-US"/>
        </w:rPr>
        <w:t>Microsoft</w:t>
      </w:r>
      <w:r w:rsidRPr="009D3BB0">
        <w:rPr>
          <w:lang w:val="en-US"/>
        </w:rPr>
        <w:t xml:space="preserve"> </w:t>
      </w:r>
      <w:r w:rsidRPr="00DC11F5">
        <w:rPr>
          <w:lang w:val="en-US"/>
        </w:rPr>
        <w:t>Windows</w:t>
      </w:r>
    </w:p>
    <w:p w:rsidR="009300DF" w:rsidRPr="009D3BB0" w:rsidRDefault="009300DF" w:rsidP="000F2BD5">
      <w:pPr>
        <w:autoSpaceDE w:val="0"/>
        <w:autoSpaceDN w:val="0"/>
        <w:adjustRightInd w:val="0"/>
        <w:jc w:val="both"/>
        <w:rPr>
          <w:lang w:val="en-US"/>
        </w:rPr>
      </w:pPr>
      <w:r w:rsidRPr="009D3BB0">
        <w:rPr>
          <w:lang w:val="en-US"/>
        </w:rPr>
        <w:t>2.</w:t>
      </w:r>
      <w:r w:rsidRPr="00DC11F5">
        <w:rPr>
          <w:lang w:val="en-US"/>
        </w:rPr>
        <w:t>Microsoft</w:t>
      </w:r>
      <w:r w:rsidRPr="009D3BB0">
        <w:rPr>
          <w:lang w:val="en-US"/>
        </w:rPr>
        <w:t xml:space="preserve"> </w:t>
      </w:r>
      <w:r w:rsidRPr="00DC11F5">
        <w:rPr>
          <w:lang w:val="en-US"/>
        </w:rPr>
        <w:t>Office</w:t>
      </w:r>
      <w:r w:rsidRPr="009D3BB0">
        <w:rPr>
          <w:lang w:val="en-US"/>
        </w:rPr>
        <w:t xml:space="preserve"> 2010-2016</w:t>
      </w:r>
    </w:p>
    <w:p w:rsidR="009300DF" w:rsidRPr="009D3BB0" w:rsidRDefault="009300DF" w:rsidP="000F2BD5">
      <w:pPr>
        <w:autoSpaceDE w:val="0"/>
        <w:autoSpaceDN w:val="0"/>
        <w:adjustRightInd w:val="0"/>
        <w:jc w:val="both"/>
        <w:rPr>
          <w:lang w:val="en-US"/>
        </w:rPr>
      </w:pPr>
      <w:r w:rsidRPr="009D3BB0">
        <w:rPr>
          <w:lang w:val="en-US"/>
        </w:rPr>
        <w:t>3.</w:t>
      </w:r>
      <w:r w:rsidRPr="00DC11F5">
        <w:t>Антивирус</w:t>
      </w:r>
      <w:r w:rsidRPr="009D3BB0">
        <w:rPr>
          <w:lang w:val="en-US"/>
        </w:rPr>
        <w:t xml:space="preserve"> </w:t>
      </w:r>
      <w:r w:rsidRPr="00DC11F5">
        <w:rPr>
          <w:lang w:val="en-US"/>
        </w:rPr>
        <w:t>Kaspersky</w:t>
      </w:r>
      <w:r w:rsidRPr="009D3BB0">
        <w:rPr>
          <w:lang w:val="en-US"/>
        </w:rPr>
        <w:t xml:space="preserve"> </w:t>
      </w:r>
      <w:r w:rsidRPr="00DC11F5">
        <w:rPr>
          <w:lang w:val="en-US"/>
        </w:rPr>
        <w:t>Endpoint</w:t>
      </w:r>
      <w:r w:rsidRPr="009D3BB0">
        <w:rPr>
          <w:lang w:val="en-US"/>
        </w:rPr>
        <w:t xml:space="preserve"> </w:t>
      </w:r>
      <w:r w:rsidRPr="00DC11F5">
        <w:rPr>
          <w:lang w:val="en-US"/>
        </w:rPr>
        <w:t>Security</w:t>
      </w:r>
    </w:p>
    <w:p w:rsidR="009300DF" w:rsidRPr="002148B8" w:rsidRDefault="009300DF" w:rsidP="000F2BD5">
      <w:pPr>
        <w:autoSpaceDE w:val="0"/>
        <w:autoSpaceDN w:val="0"/>
        <w:adjustRightInd w:val="0"/>
        <w:jc w:val="both"/>
      </w:pPr>
      <w:r w:rsidRPr="002148B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9300DF" w:rsidRPr="002148B8" w:rsidRDefault="009300DF" w:rsidP="000F2BD5">
      <w:pPr>
        <w:autoSpaceDE w:val="0"/>
        <w:autoSpaceDN w:val="0"/>
        <w:adjustRightInd w:val="0"/>
        <w:jc w:val="both"/>
      </w:pPr>
      <w:r w:rsidRPr="002148B8">
        <w:t>5.</w:t>
      </w:r>
      <w:r w:rsidRPr="00DC11F5">
        <w:t>Архиватор</w:t>
      </w:r>
      <w:r w:rsidRPr="002148B8">
        <w:t xml:space="preserve"> 7-</w:t>
      </w:r>
      <w:r w:rsidRPr="00DC11F5">
        <w:rPr>
          <w:lang w:val="en-US"/>
        </w:rPr>
        <w:t>zip</w:t>
      </w:r>
    </w:p>
    <w:p w:rsidR="009300DF" w:rsidRPr="00DC11F5" w:rsidRDefault="009300DF" w:rsidP="000F2BD5">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300DF" w:rsidRPr="00DC11F5" w:rsidRDefault="009300DF" w:rsidP="000F2BD5">
      <w:pPr>
        <w:autoSpaceDE w:val="0"/>
        <w:autoSpaceDN w:val="0"/>
        <w:adjustRightInd w:val="0"/>
        <w:jc w:val="both"/>
        <w:rPr>
          <w:b/>
          <w:bCs/>
          <w:i/>
          <w:iCs/>
        </w:rPr>
      </w:pPr>
      <w:r w:rsidRPr="00DC11F5">
        <w:t>7.Справочно-правовая система Гарант</w:t>
      </w:r>
    </w:p>
    <w:p w:rsidR="009300DF" w:rsidRPr="00DC11F5" w:rsidRDefault="009300DF" w:rsidP="000F2BD5">
      <w:pPr>
        <w:autoSpaceDE w:val="0"/>
        <w:autoSpaceDN w:val="0"/>
        <w:adjustRightInd w:val="0"/>
        <w:jc w:val="both"/>
      </w:pPr>
    </w:p>
    <w:p w:rsidR="009300DF" w:rsidRPr="00DC11F5" w:rsidRDefault="009300DF" w:rsidP="000F2BD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300DF" w:rsidRPr="00DC11F5" w:rsidRDefault="009300DF" w:rsidP="000F2BD5">
      <w:pPr>
        <w:ind w:left="720"/>
        <w:contextualSpacing/>
        <w:jc w:val="both"/>
      </w:pPr>
      <w:r w:rsidRPr="00DC11F5">
        <w:t>1.Проектор, ноутбук</w:t>
      </w:r>
    </w:p>
    <w:p w:rsidR="009300DF" w:rsidRPr="00DC11F5" w:rsidRDefault="009300DF" w:rsidP="000F2BD5">
      <w:pPr>
        <w:ind w:left="720"/>
        <w:contextualSpacing/>
        <w:jc w:val="both"/>
      </w:pPr>
      <w:r w:rsidRPr="00DC11F5">
        <w:t xml:space="preserve">2.Проекционный экран </w:t>
      </w:r>
    </w:p>
    <w:p w:rsidR="009300DF" w:rsidRPr="00DC11F5" w:rsidRDefault="009300DF" w:rsidP="000F2BD5">
      <w:pPr>
        <w:ind w:left="720"/>
        <w:contextualSpacing/>
        <w:jc w:val="both"/>
      </w:pPr>
      <w:r w:rsidRPr="00DC11F5">
        <w:t>3.Колонки</w:t>
      </w:r>
    </w:p>
    <w:p w:rsidR="009300DF" w:rsidRPr="00DC11F5" w:rsidRDefault="009300DF" w:rsidP="000F2BD5">
      <w:pPr>
        <w:autoSpaceDE w:val="0"/>
        <w:autoSpaceDN w:val="0"/>
        <w:adjustRightInd w:val="0"/>
      </w:pPr>
    </w:p>
    <w:p w:rsidR="009300DF" w:rsidRPr="00DC11F5" w:rsidRDefault="009300DF" w:rsidP="000F2BD5">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300DF" w:rsidRPr="00DC11F5" w:rsidRDefault="009300DF" w:rsidP="000F2BD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300DF" w:rsidRPr="00DC11F5" w:rsidRDefault="009300DF" w:rsidP="000F2BD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300DF" w:rsidRPr="00DC11F5" w:rsidRDefault="009300DF" w:rsidP="000F2BD5">
      <w:pPr>
        <w:tabs>
          <w:tab w:val="center" w:pos="4536"/>
          <w:tab w:val="right" w:pos="9072"/>
        </w:tabs>
        <w:ind w:firstLine="709"/>
        <w:jc w:val="both"/>
      </w:pPr>
    </w:p>
    <w:p w:rsidR="009300DF" w:rsidRPr="00DC11F5" w:rsidRDefault="009300DF" w:rsidP="000F2BD5">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300DF" w:rsidRPr="00DC11F5" w:rsidRDefault="009300DF" w:rsidP="000F2BD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300DF" w:rsidRPr="00DC11F5" w:rsidRDefault="009300DF" w:rsidP="000F2BD5">
      <w:pPr>
        <w:tabs>
          <w:tab w:val="center" w:pos="4536"/>
          <w:tab w:val="right" w:pos="9072"/>
        </w:tabs>
        <w:autoSpaceDE w:val="0"/>
        <w:autoSpaceDN w:val="0"/>
        <w:adjustRightInd w:val="0"/>
      </w:pPr>
      <w:r w:rsidRPr="00DC11F5">
        <w:t>- практические занятия;</w:t>
      </w:r>
    </w:p>
    <w:p w:rsidR="009300DF" w:rsidRPr="00DC11F5" w:rsidRDefault="009300DF" w:rsidP="000F2BD5">
      <w:pPr>
        <w:tabs>
          <w:tab w:val="center" w:pos="4536"/>
          <w:tab w:val="right" w:pos="9072"/>
        </w:tabs>
        <w:autoSpaceDE w:val="0"/>
        <w:autoSpaceDN w:val="0"/>
        <w:adjustRightInd w:val="0"/>
      </w:pPr>
      <w:r w:rsidRPr="00DC11F5">
        <w:t>- контрольные опросы;</w:t>
      </w:r>
    </w:p>
    <w:p w:rsidR="009300DF" w:rsidRPr="00DC11F5" w:rsidRDefault="009300DF" w:rsidP="000F2BD5">
      <w:pPr>
        <w:tabs>
          <w:tab w:val="center" w:pos="4536"/>
          <w:tab w:val="right" w:pos="9072"/>
        </w:tabs>
        <w:autoSpaceDE w:val="0"/>
        <w:autoSpaceDN w:val="0"/>
        <w:adjustRightInd w:val="0"/>
      </w:pPr>
      <w:r w:rsidRPr="00DC11F5">
        <w:t>- консультации;</w:t>
      </w:r>
    </w:p>
    <w:p w:rsidR="009300DF" w:rsidRPr="00DC11F5" w:rsidRDefault="009300DF" w:rsidP="000F2BD5">
      <w:pPr>
        <w:tabs>
          <w:tab w:val="center" w:pos="4536"/>
          <w:tab w:val="right" w:pos="9072"/>
        </w:tabs>
        <w:autoSpaceDE w:val="0"/>
        <w:autoSpaceDN w:val="0"/>
        <w:adjustRightInd w:val="0"/>
      </w:pPr>
      <w:r w:rsidRPr="00DC11F5">
        <w:t>- самостоятельная работа с учебной литературой;</w:t>
      </w:r>
    </w:p>
    <w:p w:rsidR="009300DF" w:rsidRPr="00DC11F5" w:rsidRDefault="009300DF" w:rsidP="000F2BD5">
      <w:pPr>
        <w:tabs>
          <w:tab w:val="center" w:pos="4536"/>
          <w:tab w:val="right" w:pos="9072"/>
        </w:tabs>
        <w:autoSpaceDE w:val="0"/>
        <w:autoSpaceDN w:val="0"/>
        <w:adjustRightInd w:val="0"/>
      </w:pPr>
      <w:r w:rsidRPr="00DC11F5">
        <w:t>- подготовка и обсуждение рефератов, презентаций;</w:t>
      </w:r>
    </w:p>
    <w:p w:rsidR="009300DF" w:rsidRPr="00DC11F5" w:rsidRDefault="009300DF" w:rsidP="000F2BD5">
      <w:pPr>
        <w:tabs>
          <w:tab w:val="center" w:pos="4536"/>
          <w:tab w:val="right" w:pos="9072"/>
        </w:tabs>
        <w:autoSpaceDE w:val="0"/>
        <w:autoSpaceDN w:val="0"/>
        <w:adjustRightInd w:val="0"/>
      </w:pPr>
      <w:r w:rsidRPr="00DC11F5">
        <w:t>- тестирование по основным темам дисциплины.</w:t>
      </w:r>
    </w:p>
    <w:p w:rsidR="009300DF" w:rsidRPr="00DC11F5" w:rsidRDefault="009300DF" w:rsidP="000F2BD5">
      <w:pPr>
        <w:tabs>
          <w:tab w:val="center" w:pos="4536"/>
          <w:tab w:val="right" w:pos="9072"/>
        </w:tabs>
        <w:autoSpaceDE w:val="0"/>
        <w:autoSpaceDN w:val="0"/>
        <w:adjustRightInd w:val="0"/>
        <w:rPr>
          <w:b/>
          <w:bCs/>
        </w:rPr>
      </w:pPr>
    </w:p>
    <w:p w:rsidR="009300DF" w:rsidRPr="00DC11F5" w:rsidRDefault="009300DF" w:rsidP="000F2BD5">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300DF" w:rsidRPr="00DC11F5" w:rsidRDefault="009300DF" w:rsidP="000F2BD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300DF" w:rsidRPr="00DC11F5" w:rsidRDefault="009300DF" w:rsidP="000F2BD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9300DF" w:rsidRPr="00DC11F5" w:rsidRDefault="009300DF" w:rsidP="000F2BD5">
      <w:pPr>
        <w:tabs>
          <w:tab w:val="center" w:pos="4536"/>
          <w:tab w:val="right" w:pos="9072"/>
        </w:tabs>
        <w:autoSpaceDE w:val="0"/>
        <w:autoSpaceDN w:val="0"/>
        <w:adjustRightInd w:val="0"/>
        <w:jc w:val="both"/>
        <w:rPr>
          <w:i/>
          <w:iCs/>
        </w:rPr>
      </w:pPr>
      <w:r w:rsidRPr="00DC11F5">
        <w:rPr>
          <w:i/>
          <w:iCs/>
        </w:rPr>
        <w:t>- решение ситуационных задач;</w:t>
      </w:r>
    </w:p>
    <w:p w:rsidR="009300DF" w:rsidRPr="00DC11F5" w:rsidRDefault="009300DF" w:rsidP="000F2BD5">
      <w:pPr>
        <w:tabs>
          <w:tab w:val="center" w:pos="4536"/>
          <w:tab w:val="right" w:pos="9072"/>
        </w:tabs>
        <w:autoSpaceDE w:val="0"/>
        <w:autoSpaceDN w:val="0"/>
        <w:adjustRightInd w:val="0"/>
      </w:pPr>
      <w:r w:rsidRPr="00DC11F5">
        <w:rPr>
          <w:i/>
          <w:iCs/>
        </w:rPr>
        <w:t>- ролевая игра;</w:t>
      </w:r>
    </w:p>
    <w:p w:rsidR="009300DF" w:rsidRPr="00DC11F5" w:rsidRDefault="009300DF" w:rsidP="000F2BD5">
      <w:pPr>
        <w:tabs>
          <w:tab w:val="center" w:pos="4536"/>
          <w:tab w:val="right" w:pos="9072"/>
        </w:tabs>
        <w:autoSpaceDE w:val="0"/>
        <w:autoSpaceDN w:val="0"/>
        <w:adjustRightInd w:val="0"/>
        <w:rPr>
          <w:i/>
          <w:iCs/>
        </w:rPr>
      </w:pPr>
      <w:r w:rsidRPr="00DC11F5">
        <w:rPr>
          <w:i/>
          <w:iCs/>
        </w:rPr>
        <w:t>- творческие задания;</w:t>
      </w:r>
    </w:p>
    <w:p w:rsidR="009300DF" w:rsidRPr="00DC11F5" w:rsidRDefault="009300DF" w:rsidP="000F2BD5">
      <w:pPr>
        <w:tabs>
          <w:tab w:val="center" w:pos="4536"/>
          <w:tab w:val="right" w:pos="9072"/>
        </w:tabs>
        <w:autoSpaceDE w:val="0"/>
        <w:autoSpaceDN w:val="0"/>
        <w:adjustRightInd w:val="0"/>
        <w:rPr>
          <w:i/>
          <w:iCs/>
        </w:rPr>
      </w:pPr>
      <w:r w:rsidRPr="00DC11F5">
        <w:rPr>
          <w:i/>
          <w:iCs/>
        </w:rPr>
        <w:t>- сообщения с анализом;</w:t>
      </w:r>
    </w:p>
    <w:p w:rsidR="009300DF" w:rsidRPr="00DC11F5" w:rsidRDefault="009300DF" w:rsidP="000F2BD5">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9300DF" w:rsidRPr="00DC11F5" w:rsidRDefault="009300DF" w:rsidP="000F2BD5"/>
    <w:p w:rsidR="009300DF" w:rsidRPr="00DC11F5" w:rsidRDefault="009300DF" w:rsidP="000F2BD5"/>
    <w:p w:rsidR="009300DF" w:rsidRDefault="009300DF" w:rsidP="000F2BD5"/>
    <w:p w:rsidR="009300DF" w:rsidRDefault="009300DF" w:rsidP="000F2BD5"/>
    <w:p w:rsidR="009300DF" w:rsidRDefault="009300DF" w:rsidP="000F2BD5"/>
    <w:p w:rsidR="009300DF" w:rsidRDefault="009300DF" w:rsidP="000F2BD5"/>
    <w:p w:rsidR="009300DF" w:rsidRDefault="009300DF" w:rsidP="000F2BD5"/>
    <w:p w:rsidR="009300DF" w:rsidRDefault="009300DF" w:rsidP="000F2BD5"/>
    <w:p w:rsidR="009300DF" w:rsidRDefault="009300DF" w:rsidP="000F2BD5"/>
    <w:p w:rsidR="009300DF" w:rsidRDefault="009300DF" w:rsidP="000F2BD5"/>
    <w:p w:rsidR="009300DF" w:rsidRDefault="009300DF">
      <w:pPr>
        <w:spacing w:after="200" w:line="276" w:lineRule="auto"/>
      </w:pPr>
      <w:r>
        <w:br w:type="page"/>
      </w:r>
    </w:p>
    <w:p w:rsidR="009300DF" w:rsidRPr="00DC11F5" w:rsidRDefault="009300DF" w:rsidP="000F2BD5">
      <w:pPr>
        <w:autoSpaceDE w:val="0"/>
        <w:autoSpaceDN w:val="0"/>
        <w:adjustRightInd w:val="0"/>
        <w:jc w:val="right"/>
      </w:pPr>
      <w:r w:rsidRPr="00DC11F5">
        <w:t xml:space="preserve">Приложение </w:t>
      </w:r>
    </w:p>
    <w:p w:rsidR="009300DF" w:rsidRPr="00DC11F5" w:rsidRDefault="009300DF" w:rsidP="000F2BD5">
      <w:pPr>
        <w:autoSpaceDE w:val="0"/>
        <w:autoSpaceDN w:val="0"/>
        <w:adjustRightInd w:val="0"/>
        <w:jc w:val="right"/>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pPr>
    </w:p>
    <w:p w:rsidR="009300DF" w:rsidRPr="00DC11F5" w:rsidRDefault="009300DF" w:rsidP="000F2BD5">
      <w:pPr>
        <w:autoSpaceDE w:val="0"/>
        <w:autoSpaceDN w:val="0"/>
        <w:adjustRightInd w:val="0"/>
        <w:jc w:val="right"/>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rPr>
          <w:b/>
          <w:bCs/>
        </w:rPr>
      </w:pPr>
      <w:r w:rsidRPr="00DC11F5">
        <w:rPr>
          <w:b/>
          <w:bCs/>
        </w:rPr>
        <w:t xml:space="preserve">ФОНД ОЦЕНОЧНЫХ СРЕДСТВ </w:t>
      </w:r>
    </w:p>
    <w:p w:rsidR="009300DF" w:rsidRPr="00DC11F5" w:rsidRDefault="009300DF" w:rsidP="000F2BD5">
      <w:pPr>
        <w:autoSpaceDE w:val="0"/>
        <w:autoSpaceDN w:val="0"/>
        <w:adjustRightInd w:val="0"/>
        <w:jc w:val="center"/>
        <w:rPr>
          <w:b/>
          <w:bCs/>
        </w:rPr>
      </w:pPr>
      <w:r w:rsidRPr="00DC11F5">
        <w:rPr>
          <w:b/>
          <w:bCs/>
        </w:rPr>
        <w:t>ДЛЯ ПРОВЕДЕНИЯ ПРОМЕЖУТОЧНОЙ АТТЕСТАЦИИ</w:t>
      </w:r>
    </w:p>
    <w:p w:rsidR="009300DF" w:rsidRPr="00DC11F5" w:rsidRDefault="009300DF" w:rsidP="000F2BD5">
      <w:pPr>
        <w:autoSpaceDE w:val="0"/>
        <w:autoSpaceDN w:val="0"/>
        <w:adjustRightInd w:val="0"/>
        <w:jc w:val="center"/>
        <w:rPr>
          <w:b/>
          <w:bCs/>
        </w:rPr>
      </w:pPr>
      <w:r w:rsidRPr="00DC11F5">
        <w:rPr>
          <w:b/>
          <w:bCs/>
        </w:rPr>
        <w:t>ПО ДИСЦИПЛИНЕ</w:t>
      </w:r>
    </w:p>
    <w:p w:rsidR="009300DF" w:rsidRPr="00DC11F5" w:rsidRDefault="009300DF" w:rsidP="000F2BD5">
      <w:pPr>
        <w:autoSpaceDE w:val="0"/>
        <w:autoSpaceDN w:val="0"/>
        <w:adjustRightInd w:val="0"/>
        <w:jc w:val="center"/>
        <w:rPr>
          <w:b/>
          <w:bCs/>
        </w:rPr>
      </w:pPr>
    </w:p>
    <w:p w:rsidR="009300DF" w:rsidRPr="00DC11F5" w:rsidRDefault="009300DF" w:rsidP="000F2BD5">
      <w:pPr>
        <w:autoSpaceDE w:val="0"/>
        <w:autoSpaceDN w:val="0"/>
        <w:adjustRightInd w:val="0"/>
        <w:jc w:val="center"/>
        <w:rPr>
          <w:b/>
          <w:bCs/>
        </w:rPr>
      </w:pPr>
    </w:p>
    <w:p w:rsidR="009300DF" w:rsidRPr="00DC11F5" w:rsidRDefault="009300DF" w:rsidP="000F2BD5">
      <w:pPr>
        <w:tabs>
          <w:tab w:val="left" w:leader="underscore" w:pos="9856"/>
        </w:tabs>
        <w:autoSpaceDE w:val="0"/>
        <w:autoSpaceDN w:val="0"/>
        <w:adjustRightInd w:val="0"/>
        <w:jc w:val="center"/>
        <w:rPr>
          <w:b/>
          <w:bCs/>
        </w:rPr>
      </w:pPr>
      <w:r w:rsidRPr="00DC11F5">
        <w:rPr>
          <w:b/>
          <w:bCs/>
        </w:rPr>
        <w:t>«</w:t>
      </w:r>
      <w:r w:rsidRPr="00A64E0B">
        <w:rPr>
          <w:b/>
          <w:bCs/>
        </w:rPr>
        <w:t>Психолого-педагогическая диагностика личности</w:t>
      </w:r>
      <w:r w:rsidRPr="00DC11F5">
        <w:rPr>
          <w:b/>
          <w:bCs/>
        </w:rPr>
        <w:t>»</w:t>
      </w: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Default="009300DF" w:rsidP="000F2BD5">
      <w:pPr>
        <w:autoSpaceDE w:val="0"/>
        <w:autoSpaceDN w:val="0"/>
        <w:adjustRightInd w:val="0"/>
        <w:jc w:val="center"/>
      </w:pPr>
    </w:p>
    <w:p w:rsidR="009300DF" w:rsidRPr="00DC11F5" w:rsidRDefault="009300DF" w:rsidP="000F2BD5">
      <w:pPr>
        <w:autoSpaceDE w:val="0"/>
        <w:autoSpaceDN w:val="0"/>
        <w:adjustRightInd w:val="0"/>
        <w:jc w:val="center"/>
      </w:pPr>
    </w:p>
    <w:p w:rsidR="009300DF" w:rsidRPr="00DC11F5" w:rsidRDefault="009300DF" w:rsidP="000F2BD5">
      <w:pPr>
        <w:numPr>
          <w:ilvl w:val="0"/>
          <w:numId w:val="11"/>
        </w:numPr>
        <w:jc w:val="both"/>
        <w:rPr>
          <w:b/>
        </w:rPr>
      </w:pPr>
      <w:r w:rsidRPr="00DC11F5">
        <w:rPr>
          <w:b/>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9300DF" w:rsidRPr="000D7532" w:rsidTr="00EF6644">
        <w:trPr>
          <w:trHeight w:val="726"/>
        </w:trPr>
        <w:tc>
          <w:tcPr>
            <w:tcW w:w="2093" w:type="dxa"/>
          </w:tcPr>
          <w:p w:rsidR="009300DF" w:rsidRPr="00483FEB" w:rsidRDefault="009300DF" w:rsidP="00EF6644">
            <w:pPr>
              <w:widowControl w:val="0"/>
              <w:jc w:val="both"/>
            </w:pPr>
            <w:r w:rsidRPr="00483FEB">
              <w:t>Код оцениваемой компетенции (или её части)</w:t>
            </w:r>
          </w:p>
        </w:tc>
        <w:tc>
          <w:tcPr>
            <w:tcW w:w="1843" w:type="dxa"/>
          </w:tcPr>
          <w:p w:rsidR="009300DF" w:rsidRPr="00483FEB" w:rsidRDefault="009300DF" w:rsidP="00EF6644">
            <w:pPr>
              <w:widowControl w:val="0"/>
              <w:jc w:val="both"/>
            </w:pPr>
            <w:r w:rsidRPr="00483FEB">
              <w:t xml:space="preserve">Вид контроля </w:t>
            </w:r>
          </w:p>
        </w:tc>
        <w:tc>
          <w:tcPr>
            <w:tcW w:w="5952" w:type="dxa"/>
          </w:tcPr>
          <w:p w:rsidR="009300DF" w:rsidRPr="00483FEB" w:rsidRDefault="009300DF" w:rsidP="00EF6644">
            <w:pPr>
              <w:widowControl w:val="0"/>
              <w:jc w:val="both"/>
            </w:pPr>
            <w:r w:rsidRPr="00483FEB">
              <w:t>Компонент фонда оценочных средств</w:t>
            </w:r>
          </w:p>
        </w:tc>
      </w:tr>
      <w:tr w:rsidR="009300DF" w:rsidRPr="000D7532" w:rsidTr="00EF6644">
        <w:trPr>
          <w:trHeight w:val="726"/>
        </w:trPr>
        <w:tc>
          <w:tcPr>
            <w:tcW w:w="2093" w:type="dxa"/>
          </w:tcPr>
          <w:p w:rsidR="009300DF" w:rsidRPr="000D7532" w:rsidRDefault="009300DF" w:rsidP="00EF6644">
            <w:pPr>
              <w:widowControl w:val="0"/>
              <w:jc w:val="center"/>
            </w:pPr>
            <w:r>
              <w:t>ПК-1</w:t>
            </w:r>
          </w:p>
          <w:p w:rsidR="009300DF" w:rsidRPr="000D7532" w:rsidRDefault="009300DF" w:rsidP="00EF6644">
            <w:pPr>
              <w:widowControl w:val="0"/>
              <w:jc w:val="center"/>
            </w:pPr>
          </w:p>
        </w:tc>
        <w:tc>
          <w:tcPr>
            <w:tcW w:w="1843" w:type="dxa"/>
          </w:tcPr>
          <w:p w:rsidR="009300DF" w:rsidRPr="000D7532" w:rsidRDefault="009300DF" w:rsidP="00EF6644">
            <w:pPr>
              <w:widowControl w:val="0"/>
              <w:jc w:val="both"/>
            </w:pPr>
            <w:r w:rsidRPr="000D7532">
              <w:t>письменный</w:t>
            </w:r>
          </w:p>
        </w:tc>
        <w:tc>
          <w:tcPr>
            <w:tcW w:w="5952" w:type="dxa"/>
          </w:tcPr>
          <w:p w:rsidR="009300DF" w:rsidRPr="000D7532" w:rsidRDefault="009300DF" w:rsidP="00EF6644">
            <w:pPr>
              <w:widowControl w:val="0"/>
              <w:jc w:val="both"/>
            </w:pPr>
            <w:r w:rsidRPr="000D7532">
              <w:t>Практические задания различной степени сложности.</w:t>
            </w:r>
          </w:p>
        </w:tc>
      </w:tr>
      <w:tr w:rsidR="009300DF" w:rsidRPr="000D7532" w:rsidTr="00EF6644">
        <w:trPr>
          <w:trHeight w:val="726"/>
        </w:trPr>
        <w:tc>
          <w:tcPr>
            <w:tcW w:w="2093" w:type="dxa"/>
          </w:tcPr>
          <w:p w:rsidR="009300DF" w:rsidRPr="000D7532" w:rsidRDefault="009300DF" w:rsidP="00C85699">
            <w:pPr>
              <w:widowControl w:val="0"/>
              <w:jc w:val="center"/>
            </w:pPr>
            <w:r>
              <w:t>ПК-1</w:t>
            </w:r>
          </w:p>
        </w:tc>
        <w:tc>
          <w:tcPr>
            <w:tcW w:w="1843" w:type="dxa"/>
          </w:tcPr>
          <w:p w:rsidR="009300DF" w:rsidRPr="000D7532" w:rsidRDefault="009300DF" w:rsidP="00EF6644">
            <w:pPr>
              <w:widowControl w:val="0"/>
              <w:jc w:val="both"/>
            </w:pPr>
            <w:r w:rsidRPr="000D7532">
              <w:t>письменный</w:t>
            </w:r>
          </w:p>
        </w:tc>
        <w:tc>
          <w:tcPr>
            <w:tcW w:w="5952" w:type="dxa"/>
          </w:tcPr>
          <w:p w:rsidR="009300DF" w:rsidRPr="000D7532" w:rsidRDefault="009300DF" w:rsidP="00EF6644">
            <w:pPr>
              <w:widowControl w:val="0"/>
              <w:jc w:val="both"/>
            </w:pPr>
            <w:r w:rsidRPr="000D7532">
              <w:t xml:space="preserve">Тест </w:t>
            </w:r>
          </w:p>
        </w:tc>
      </w:tr>
      <w:tr w:rsidR="009300DF" w:rsidRPr="000D7532" w:rsidTr="00C85699">
        <w:trPr>
          <w:trHeight w:val="387"/>
        </w:trPr>
        <w:tc>
          <w:tcPr>
            <w:tcW w:w="2093" w:type="dxa"/>
          </w:tcPr>
          <w:p w:rsidR="009300DF" w:rsidRPr="000D7532" w:rsidRDefault="009300DF" w:rsidP="00C85699">
            <w:pPr>
              <w:widowControl w:val="0"/>
              <w:jc w:val="center"/>
            </w:pPr>
            <w:r>
              <w:t>ПК-1</w:t>
            </w:r>
          </w:p>
        </w:tc>
        <w:tc>
          <w:tcPr>
            <w:tcW w:w="1843" w:type="dxa"/>
          </w:tcPr>
          <w:p w:rsidR="009300DF" w:rsidRPr="000D7532" w:rsidRDefault="009300DF" w:rsidP="00EF6644">
            <w:pPr>
              <w:widowControl w:val="0"/>
              <w:jc w:val="both"/>
            </w:pPr>
            <w:r w:rsidRPr="000D7532">
              <w:t>устный</w:t>
            </w:r>
          </w:p>
        </w:tc>
        <w:tc>
          <w:tcPr>
            <w:tcW w:w="5952" w:type="dxa"/>
          </w:tcPr>
          <w:p w:rsidR="009300DF" w:rsidRPr="000D7532" w:rsidRDefault="009300DF" w:rsidP="00EF6644">
            <w:pPr>
              <w:widowControl w:val="0"/>
              <w:jc w:val="both"/>
            </w:pPr>
            <w:r w:rsidRPr="000D7532">
              <w:t>Вопросы к зачету</w:t>
            </w:r>
          </w:p>
        </w:tc>
      </w:tr>
    </w:tbl>
    <w:p w:rsidR="009300DF" w:rsidRDefault="009300DF" w:rsidP="000F2BD5">
      <w:pPr>
        <w:jc w:val="both"/>
        <w:rPr>
          <w:b/>
          <w:lang w:eastAsia="en-US"/>
        </w:rPr>
      </w:pPr>
    </w:p>
    <w:p w:rsidR="009300DF" w:rsidRPr="00DC11F5" w:rsidRDefault="009300DF" w:rsidP="000F2BD5">
      <w:pPr>
        <w:jc w:val="both"/>
        <w:rPr>
          <w:b/>
          <w:lang w:eastAsia="en-US"/>
        </w:rPr>
      </w:pPr>
      <w:r w:rsidRPr="00DC11F5">
        <w:rPr>
          <w:b/>
          <w:lang w:eastAsia="en-US"/>
        </w:rPr>
        <w:t>2.Критерии освоения компетенций</w:t>
      </w:r>
    </w:p>
    <w:p w:rsidR="009300DF" w:rsidRPr="00DC11F5" w:rsidRDefault="009300DF" w:rsidP="000F2BD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300DF" w:rsidRDefault="009300DF" w:rsidP="000F2BD5">
      <w:pPr>
        <w:jc w:val="center"/>
        <w:rPr>
          <w:b/>
          <w:bCs/>
          <w:lang w:eastAsia="en-US"/>
        </w:rPr>
      </w:pPr>
    </w:p>
    <w:p w:rsidR="009300DF" w:rsidRDefault="009300DF" w:rsidP="000F2BD5">
      <w:pPr>
        <w:jc w:val="center"/>
        <w:rPr>
          <w:b/>
          <w:bCs/>
          <w:lang w:eastAsia="en-US"/>
        </w:rPr>
      </w:pPr>
      <w:r w:rsidRPr="00BF46C4">
        <w:rPr>
          <w:b/>
          <w:bCs/>
          <w:lang w:eastAsia="en-US"/>
        </w:rPr>
        <w:t xml:space="preserve">Критерии оценки </w:t>
      </w:r>
      <w:proofErr w:type="spellStart"/>
      <w:r w:rsidRPr="00BF46C4">
        <w:rPr>
          <w:b/>
          <w:bCs/>
          <w:lang w:eastAsia="en-US"/>
        </w:rPr>
        <w:t>знаний</w:t>
      </w:r>
      <w:r>
        <w:rPr>
          <w:b/>
          <w:bCs/>
          <w:lang w:eastAsia="en-US"/>
        </w:rPr>
        <w:t>обучающихся</w:t>
      </w:r>
      <w:proofErr w:type="spellEnd"/>
      <w:r>
        <w:rPr>
          <w:b/>
          <w:bCs/>
          <w:lang w:eastAsia="en-US"/>
        </w:rPr>
        <w:t xml:space="preserve">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300DF" w:rsidRPr="00BF46C4" w:rsidRDefault="009300DF" w:rsidP="000F2BD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Шкала оценивания</w:t>
            </w:r>
          </w:p>
        </w:tc>
        <w:tc>
          <w:tcPr>
            <w:tcW w:w="4007" w:type="pct"/>
            <w:vAlign w:val="center"/>
          </w:tcPr>
          <w:p w:rsidR="009300DF" w:rsidRPr="00BF46C4" w:rsidRDefault="009300DF" w:rsidP="008450AD">
            <w:pPr>
              <w:jc w:val="center"/>
              <w:rPr>
                <w:b/>
                <w:lang w:eastAsia="en-US"/>
              </w:rPr>
            </w:pPr>
            <w:r w:rsidRPr="00BF46C4">
              <w:rPr>
                <w:b/>
                <w:bCs/>
                <w:lang w:eastAsia="en-US"/>
              </w:rPr>
              <w:t>Показатели оценивания компетенций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Отлично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300DF" w:rsidRPr="00BF46C4" w:rsidRDefault="009300DF" w:rsidP="00F25993">
            <w:pPr>
              <w:jc w:val="both"/>
              <w:rPr>
                <w:bCs/>
                <w:lang w:eastAsia="en-US"/>
              </w:rPr>
            </w:pPr>
            <w:r w:rsidRPr="00BF46C4">
              <w:rPr>
                <w:bCs/>
                <w:lang w:eastAsia="en-US"/>
              </w:rPr>
              <w:t>- делает квалифицированные выводы и обобщения;</w:t>
            </w:r>
          </w:p>
          <w:p w:rsidR="009300DF" w:rsidRPr="00BF46C4" w:rsidRDefault="009300DF" w:rsidP="00F25993">
            <w:pPr>
              <w:jc w:val="both"/>
              <w:rPr>
                <w:bCs/>
                <w:lang w:eastAsia="en-US"/>
              </w:rPr>
            </w:pPr>
            <w:r w:rsidRPr="00BF46C4">
              <w:rPr>
                <w:bCs/>
                <w:lang w:eastAsia="en-US"/>
              </w:rPr>
              <w:t>- владеет на высококвалифицированном уровне системой понятий.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Хорошо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300DF" w:rsidRPr="00BF46C4" w:rsidRDefault="009300DF" w:rsidP="00F25993">
            <w:pPr>
              <w:jc w:val="both"/>
              <w:rPr>
                <w:bCs/>
                <w:lang w:eastAsia="en-US"/>
              </w:rPr>
            </w:pPr>
            <w:r w:rsidRPr="00BF46C4">
              <w:rPr>
                <w:bCs/>
                <w:lang w:eastAsia="en-US"/>
              </w:rPr>
              <w:t>- затрудняется в формулировании квалифицированных выводов и обобщений;</w:t>
            </w:r>
          </w:p>
          <w:p w:rsidR="009300DF" w:rsidRPr="00BF46C4" w:rsidRDefault="009300DF" w:rsidP="00F25993">
            <w:pPr>
              <w:jc w:val="both"/>
              <w:rPr>
                <w:bCs/>
                <w:lang w:eastAsia="en-US"/>
              </w:rPr>
            </w:pPr>
            <w:r w:rsidRPr="00BF46C4">
              <w:rPr>
                <w:bCs/>
                <w:lang w:eastAsia="en-US"/>
              </w:rPr>
              <w:t>- владеет на достаточном уровне системой понятий.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Удовлетворительно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300DF" w:rsidRPr="00BF46C4" w:rsidRDefault="009300DF" w:rsidP="00F25993">
            <w:pPr>
              <w:jc w:val="both"/>
              <w:rPr>
                <w:bCs/>
                <w:lang w:eastAsia="en-US"/>
              </w:rPr>
            </w:pPr>
            <w:r w:rsidRPr="00BF46C4">
              <w:rPr>
                <w:bCs/>
                <w:lang w:eastAsia="en-US"/>
              </w:rPr>
              <w:t>- показывает недостаточность знаний основной и дополнительной литературы;</w:t>
            </w:r>
          </w:p>
          <w:p w:rsidR="009300DF" w:rsidRPr="00BF46C4" w:rsidRDefault="009300DF" w:rsidP="00F25993">
            <w:pPr>
              <w:jc w:val="both"/>
              <w:rPr>
                <w:bCs/>
                <w:lang w:eastAsia="en-US"/>
              </w:rPr>
            </w:pPr>
            <w:r w:rsidRPr="00BF46C4">
              <w:rPr>
                <w:bCs/>
                <w:lang w:eastAsia="en-US"/>
              </w:rPr>
              <w:t>- слабо аргументирует научные положения;</w:t>
            </w:r>
          </w:p>
          <w:p w:rsidR="009300DF" w:rsidRPr="00BF46C4" w:rsidRDefault="009300DF" w:rsidP="00F25993">
            <w:pPr>
              <w:jc w:val="both"/>
              <w:rPr>
                <w:bCs/>
                <w:lang w:eastAsia="en-US"/>
              </w:rPr>
            </w:pPr>
            <w:r w:rsidRPr="00BF46C4">
              <w:rPr>
                <w:bCs/>
                <w:lang w:eastAsia="en-US"/>
              </w:rPr>
              <w:t>- практически не способен сформулировать выводы и обобщения;</w:t>
            </w:r>
          </w:p>
          <w:p w:rsidR="009300DF" w:rsidRPr="00BF46C4" w:rsidRDefault="009300DF" w:rsidP="00F25993">
            <w:pPr>
              <w:jc w:val="both"/>
              <w:rPr>
                <w:bCs/>
                <w:lang w:eastAsia="en-US"/>
              </w:rPr>
            </w:pPr>
            <w:r w:rsidRPr="00BF46C4">
              <w:rPr>
                <w:bCs/>
                <w:lang w:eastAsia="en-US"/>
              </w:rPr>
              <w:t>- частично владеет системой понятий.</w:t>
            </w:r>
          </w:p>
        </w:tc>
      </w:tr>
      <w:tr w:rsidR="009300DF" w:rsidRPr="00BF46C4" w:rsidTr="008450AD">
        <w:trPr>
          <w:jc w:val="center"/>
        </w:trPr>
        <w:tc>
          <w:tcPr>
            <w:tcW w:w="993" w:type="pct"/>
            <w:vAlign w:val="center"/>
          </w:tcPr>
          <w:p w:rsidR="009300DF" w:rsidRPr="00BF46C4" w:rsidRDefault="009300DF" w:rsidP="008450AD">
            <w:pPr>
              <w:jc w:val="center"/>
              <w:rPr>
                <w:b/>
                <w:lang w:eastAsia="en-US"/>
              </w:rPr>
            </w:pPr>
            <w:r w:rsidRPr="00BF46C4">
              <w:rPr>
                <w:b/>
                <w:lang w:eastAsia="en-US"/>
              </w:rPr>
              <w:t>Неудовлетворительно</w:t>
            </w:r>
          </w:p>
        </w:tc>
        <w:tc>
          <w:tcPr>
            <w:tcW w:w="4007" w:type="pct"/>
          </w:tcPr>
          <w:p w:rsidR="009300DF" w:rsidRPr="00BF46C4" w:rsidRDefault="009300DF" w:rsidP="00F2599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300DF" w:rsidRPr="00BF46C4" w:rsidRDefault="009300DF" w:rsidP="00F25993">
            <w:pPr>
              <w:jc w:val="both"/>
              <w:rPr>
                <w:bCs/>
                <w:lang w:eastAsia="en-US"/>
              </w:rPr>
            </w:pPr>
            <w:r w:rsidRPr="00BF46C4">
              <w:rPr>
                <w:bCs/>
                <w:lang w:eastAsia="en-US"/>
              </w:rPr>
              <w:t>-  не может аргументировать научные положения;</w:t>
            </w:r>
          </w:p>
          <w:p w:rsidR="009300DF" w:rsidRPr="00BF46C4" w:rsidRDefault="009300DF" w:rsidP="00F25993">
            <w:pPr>
              <w:jc w:val="both"/>
              <w:rPr>
                <w:bCs/>
                <w:lang w:eastAsia="en-US"/>
              </w:rPr>
            </w:pPr>
            <w:r w:rsidRPr="00BF46C4">
              <w:rPr>
                <w:bCs/>
                <w:lang w:eastAsia="en-US"/>
              </w:rPr>
              <w:t>- не формулирует квалифицированных выводов и обобщений;</w:t>
            </w:r>
          </w:p>
          <w:p w:rsidR="009300DF" w:rsidRPr="00BF46C4" w:rsidRDefault="009300DF" w:rsidP="00F25993">
            <w:pPr>
              <w:jc w:val="both"/>
              <w:rPr>
                <w:bCs/>
                <w:lang w:eastAsia="en-US"/>
              </w:rPr>
            </w:pPr>
            <w:r w:rsidRPr="00BF46C4">
              <w:rPr>
                <w:bCs/>
                <w:lang w:eastAsia="en-US"/>
              </w:rPr>
              <w:t>- не владеет системой понятий.</w:t>
            </w:r>
          </w:p>
        </w:tc>
      </w:tr>
    </w:tbl>
    <w:p w:rsidR="009300DF" w:rsidRPr="00BF46C4" w:rsidRDefault="009300DF" w:rsidP="000F2BD5">
      <w:pPr>
        <w:jc w:val="center"/>
        <w:rPr>
          <w:bCs/>
          <w:lang w:eastAsia="en-US"/>
        </w:rPr>
      </w:pPr>
    </w:p>
    <w:p w:rsidR="009300DF" w:rsidRPr="00BF46C4" w:rsidRDefault="009300DF" w:rsidP="000F2BD5">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300DF" w:rsidRPr="00BF46C4" w:rsidRDefault="009300DF" w:rsidP="000F2BD5">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Шкала оценивания</w:t>
            </w:r>
          </w:p>
        </w:tc>
        <w:tc>
          <w:tcPr>
            <w:tcW w:w="3629" w:type="pct"/>
            <w:vAlign w:val="center"/>
          </w:tcPr>
          <w:p w:rsidR="009300DF" w:rsidRPr="00BF46C4" w:rsidRDefault="009300DF" w:rsidP="008450AD">
            <w:pPr>
              <w:jc w:val="center"/>
              <w:rPr>
                <w:b/>
                <w:lang w:eastAsia="en-US"/>
              </w:rPr>
            </w:pPr>
            <w:r w:rsidRPr="00BF46C4">
              <w:rPr>
                <w:b/>
                <w:bCs/>
                <w:lang w:eastAsia="en-US"/>
              </w:rPr>
              <w:t>Показатели оценивания компетенций</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Отлично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Хорошо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Удовлетворительно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300DF" w:rsidRPr="00BF46C4" w:rsidTr="008450AD">
        <w:trPr>
          <w:jc w:val="center"/>
        </w:trPr>
        <w:tc>
          <w:tcPr>
            <w:tcW w:w="1371" w:type="pct"/>
            <w:vAlign w:val="center"/>
          </w:tcPr>
          <w:p w:rsidR="009300DF" w:rsidRPr="00BF46C4" w:rsidRDefault="009300DF" w:rsidP="008450AD">
            <w:pPr>
              <w:jc w:val="center"/>
              <w:rPr>
                <w:b/>
                <w:lang w:eastAsia="en-US"/>
              </w:rPr>
            </w:pPr>
            <w:r w:rsidRPr="00BF46C4">
              <w:rPr>
                <w:b/>
                <w:lang w:eastAsia="en-US"/>
              </w:rPr>
              <w:t>Неудовлетворительно</w:t>
            </w:r>
          </w:p>
        </w:tc>
        <w:tc>
          <w:tcPr>
            <w:tcW w:w="3629" w:type="pct"/>
          </w:tcPr>
          <w:p w:rsidR="009300DF" w:rsidRPr="00BF46C4" w:rsidRDefault="009300DF" w:rsidP="00F2599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300DF" w:rsidRPr="00BF46C4" w:rsidRDefault="009300DF" w:rsidP="000F2BD5">
      <w:pPr>
        <w:jc w:val="center"/>
        <w:rPr>
          <w:bCs/>
          <w:lang w:eastAsia="en-US"/>
        </w:rPr>
      </w:pPr>
    </w:p>
    <w:p w:rsidR="009300DF" w:rsidRPr="00BF46C4" w:rsidRDefault="009300DF" w:rsidP="000F2BD5">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навыками</w:t>
      </w:r>
      <w:proofErr w:type="spellEnd"/>
      <w:r w:rsidRPr="00BF46C4">
        <w:rPr>
          <w:b/>
          <w:lang w:eastAsia="en-US"/>
        </w:rPr>
        <w:t xml:space="preserve"> </w:t>
      </w:r>
      <w:r w:rsidRPr="00BF46C4">
        <w:rPr>
          <w:b/>
          <w:bCs/>
          <w:lang w:eastAsia="en-US"/>
        </w:rPr>
        <w:t>решения</w:t>
      </w:r>
      <w:r>
        <w:rPr>
          <w:b/>
          <w:bCs/>
          <w:lang w:eastAsia="en-US"/>
        </w:rPr>
        <w:t xml:space="preserve"> </w:t>
      </w:r>
      <w:proofErr w:type="spellStart"/>
      <w:r>
        <w:rPr>
          <w:b/>
          <w:bCs/>
          <w:lang w:eastAsia="en-US"/>
        </w:rPr>
        <w:t>широкого</w:t>
      </w:r>
      <w:r w:rsidRPr="00BF46C4">
        <w:rPr>
          <w:b/>
          <w:bCs/>
          <w:lang w:eastAsia="en-US"/>
        </w:rPr>
        <w:t>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300DF" w:rsidRPr="00BF46C4" w:rsidRDefault="009300DF" w:rsidP="000F2BD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300DF" w:rsidRPr="00BF46C4" w:rsidTr="008450AD">
        <w:trPr>
          <w:jc w:val="center"/>
        </w:trPr>
        <w:tc>
          <w:tcPr>
            <w:tcW w:w="1390" w:type="pct"/>
            <w:vAlign w:val="center"/>
          </w:tcPr>
          <w:p w:rsidR="009300DF" w:rsidRPr="00BF46C4" w:rsidRDefault="009300DF" w:rsidP="008450AD">
            <w:pPr>
              <w:jc w:val="center"/>
              <w:rPr>
                <w:b/>
                <w:lang w:eastAsia="en-US"/>
              </w:rPr>
            </w:pPr>
            <w:r w:rsidRPr="00BF46C4">
              <w:rPr>
                <w:b/>
                <w:lang w:eastAsia="en-US"/>
              </w:rPr>
              <w:t>Шкала оценивания</w:t>
            </w:r>
          </w:p>
        </w:tc>
        <w:tc>
          <w:tcPr>
            <w:tcW w:w="3610" w:type="pct"/>
            <w:vAlign w:val="center"/>
          </w:tcPr>
          <w:p w:rsidR="009300DF" w:rsidRPr="00BF46C4" w:rsidRDefault="009300DF" w:rsidP="008450AD">
            <w:pPr>
              <w:jc w:val="center"/>
              <w:rPr>
                <w:b/>
                <w:lang w:eastAsia="en-US"/>
              </w:rPr>
            </w:pPr>
            <w:r w:rsidRPr="00BF46C4">
              <w:rPr>
                <w:b/>
                <w:bCs/>
                <w:lang w:eastAsia="en-US"/>
              </w:rPr>
              <w:t>Показатели оценивания компетенций</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Отлично</w:t>
            </w:r>
          </w:p>
        </w:tc>
        <w:tc>
          <w:tcPr>
            <w:tcW w:w="3610" w:type="pct"/>
          </w:tcPr>
          <w:p w:rsidR="009300DF" w:rsidRPr="00BF46C4" w:rsidRDefault="009300DF" w:rsidP="00483FE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Хорошо</w:t>
            </w:r>
          </w:p>
        </w:tc>
        <w:tc>
          <w:tcPr>
            <w:tcW w:w="3610" w:type="pct"/>
          </w:tcPr>
          <w:p w:rsidR="009300DF" w:rsidRPr="00BF46C4" w:rsidRDefault="009300DF" w:rsidP="00483FE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Удовлетворительно</w:t>
            </w:r>
          </w:p>
        </w:tc>
        <w:tc>
          <w:tcPr>
            <w:tcW w:w="3610" w:type="pct"/>
          </w:tcPr>
          <w:p w:rsidR="009300DF" w:rsidRPr="00BF46C4" w:rsidRDefault="009300DF" w:rsidP="00483FE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300DF" w:rsidRPr="00BF46C4" w:rsidTr="008450AD">
        <w:trPr>
          <w:jc w:val="center"/>
        </w:trPr>
        <w:tc>
          <w:tcPr>
            <w:tcW w:w="1390" w:type="pct"/>
          </w:tcPr>
          <w:p w:rsidR="009300DF" w:rsidRPr="00BF46C4" w:rsidRDefault="009300DF" w:rsidP="008450AD">
            <w:pPr>
              <w:jc w:val="center"/>
              <w:rPr>
                <w:b/>
                <w:lang w:eastAsia="en-US"/>
              </w:rPr>
            </w:pPr>
            <w:r w:rsidRPr="00BF46C4">
              <w:rPr>
                <w:b/>
                <w:lang w:eastAsia="en-US"/>
              </w:rPr>
              <w:t>Неудовлетворительно</w:t>
            </w:r>
          </w:p>
        </w:tc>
        <w:tc>
          <w:tcPr>
            <w:tcW w:w="3610" w:type="pct"/>
          </w:tcPr>
          <w:p w:rsidR="009300DF" w:rsidRPr="00BF46C4" w:rsidRDefault="009300DF" w:rsidP="00483FE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300DF" w:rsidRPr="00DC11F5" w:rsidRDefault="009300DF" w:rsidP="000F2BD5">
      <w:pPr>
        <w:ind w:left="360"/>
        <w:jc w:val="both"/>
        <w:rPr>
          <w:b/>
        </w:rPr>
      </w:pPr>
    </w:p>
    <w:p w:rsidR="009300DF" w:rsidRPr="00DC11F5" w:rsidRDefault="009300DF" w:rsidP="00F25993">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300DF" w:rsidRPr="00DC11F5" w:rsidRDefault="009300DF" w:rsidP="000F2BD5">
      <w:pPr>
        <w:autoSpaceDE w:val="0"/>
        <w:autoSpaceDN w:val="0"/>
        <w:adjustRightInd w:val="0"/>
        <w:jc w:val="both"/>
        <w:rPr>
          <w:b/>
          <w:bCs/>
        </w:rPr>
      </w:pPr>
    </w:p>
    <w:p w:rsidR="009300DF" w:rsidRPr="00DC11F5" w:rsidRDefault="009300DF" w:rsidP="000F2BD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9300DF" w:rsidRPr="008A7E41" w:rsidRDefault="009300DF" w:rsidP="000F2BD5">
      <w:pPr>
        <w:autoSpaceDE w:val="0"/>
        <w:autoSpaceDN w:val="0"/>
        <w:adjustRightInd w:val="0"/>
        <w:jc w:val="center"/>
        <w:rPr>
          <w:b/>
        </w:rPr>
      </w:pPr>
      <w:r w:rsidRPr="008A7E41">
        <w:rPr>
          <w:b/>
        </w:rPr>
        <w:t>Тест</w:t>
      </w:r>
    </w:p>
    <w:p w:rsidR="009300DF" w:rsidRPr="00DC11F5" w:rsidRDefault="009300DF" w:rsidP="000F2BD5">
      <w:pPr>
        <w:ind w:firstLine="720"/>
        <w:jc w:val="both"/>
        <w:rPr>
          <w:b/>
        </w:rPr>
      </w:pPr>
    </w:p>
    <w:p w:rsidR="009300DF" w:rsidRDefault="009300DF" w:rsidP="001E3DCA">
      <w:pPr>
        <w:autoSpaceDE w:val="0"/>
        <w:autoSpaceDN w:val="0"/>
        <w:adjustRightInd w:val="0"/>
        <w:jc w:val="center"/>
        <w:rPr>
          <w:b/>
        </w:rPr>
      </w:pPr>
      <w:r>
        <w:rPr>
          <w:b/>
        </w:rPr>
        <w:t>Тест 1</w:t>
      </w:r>
    </w:p>
    <w:p w:rsidR="009300DF" w:rsidRDefault="009300DF" w:rsidP="001E3DCA">
      <w:pPr>
        <w:tabs>
          <w:tab w:val="num" w:pos="0"/>
        </w:tabs>
        <w:ind w:firstLine="709"/>
        <w:jc w:val="both"/>
      </w:pPr>
      <w:r>
        <w:t>1. Что такое психолого-педагогическая диагностика?</w:t>
      </w:r>
    </w:p>
    <w:p w:rsidR="009300DF" w:rsidRDefault="009300DF" w:rsidP="001E3DCA">
      <w:pPr>
        <w:tabs>
          <w:tab w:val="num" w:pos="0"/>
        </w:tabs>
        <w:ind w:firstLine="709"/>
        <w:jc w:val="both"/>
      </w:pPr>
      <w:r>
        <w:t>А. Наука о способах и приемах обучения ребенка в школе.</w:t>
      </w:r>
    </w:p>
    <w:p w:rsidR="009300DF" w:rsidRDefault="009300DF" w:rsidP="001E3DCA">
      <w:pPr>
        <w:tabs>
          <w:tab w:val="num" w:pos="0"/>
        </w:tabs>
        <w:ind w:firstLine="709"/>
        <w:jc w:val="both"/>
      </w:pPr>
      <w:proofErr w:type="spellStart"/>
      <w:r>
        <w:t>Б.Наука</w:t>
      </w:r>
      <w:proofErr w:type="spellEnd"/>
      <w:r>
        <w:t xml:space="preserve"> об измерении индивидуально-психологических особенностей личности.</w:t>
      </w:r>
    </w:p>
    <w:p w:rsidR="009300DF" w:rsidRDefault="009300DF" w:rsidP="001E3DCA">
      <w:pPr>
        <w:tabs>
          <w:tab w:val="num" w:pos="0"/>
        </w:tabs>
        <w:ind w:firstLine="709"/>
        <w:jc w:val="both"/>
      </w:pPr>
      <w:r>
        <w:t>В. Наука об изучении высшей нервной деятельности человека.</w:t>
      </w:r>
    </w:p>
    <w:p w:rsidR="009300DF" w:rsidRDefault="009300DF" w:rsidP="001E3DCA">
      <w:pPr>
        <w:tabs>
          <w:tab w:val="num" w:pos="0"/>
        </w:tabs>
        <w:ind w:firstLine="709"/>
        <w:jc w:val="both"/>
      </w:pPr>
    </w:p>
    <w:p w:rsidR="009300DF" w:rsidRDefault="009300DF" w:rsidP="001E3DCA">
      <w:pPr>
        <w:tabs>
          <w:tab w:val="num" w:pos="0"/>
        </w:tabs>
        <w:ind w:firstLine="709"/>
        <w:jc w:val="both"/>
      </w:pPr>
      <w:r>
        <w:t>2. Для кого пишется психологическое заключение?</w:t>
      </w:r>
    </w:p>
    <w:p w:rsidR="009300DF" w:rsidRDefault="009300DF" w:rsidP="001E3DCA">
      <w:pPr>
        <w:tabs>
          <w:tab w:val="num" w:pos="0"/>
        </w:tabs>
        <w:ind w:firstLine="709"/>
        <w:jc w:val="both"/>
      </w:pPr>
      <w:r>
        <w:t>А. Для родителей ребенка</w:t>
      </w:r>
    </w:p>
    <w:p w:rsidR="009300DF" w:rsidRDefault="009300DF" w:rsidP="001E3DCA">
      <w:pPr>
        <w:tabs>
          <w:tab w:val="num" w:pos="0"/>
        </w:tabs>
        <w:ind w:firstLine="709"/>
        <w:jc w:val="both"/>
      </w:pPr>
      <w:r>
        <w:t>Б. Для педагогов, родителей и ребенка.</w:t>
      </w:r>
    </w:p>
    <w:p w:rsidR="009300DF" w:rsidRDefault="009300DF" w:rsidP="001E3DCA">
      <w:pPr>
        <w:tabs>
          <w:tab w:val="num" w:pos="0"/>
        </w:tabs>
        <w:ind w:firstLine="709"/>
        <w:jc w:val="both"/>
      </w:pPr>
      <w:r>
        <w:t>В. Для того, кто обратился за помощью.</w:t>
      </w:r>
    </w:p>
    <w:p w:rsidR="009300DF" w:rsidRDefault="009300DF" w:rsidP="001E3DCA">
      <w:pPr>
        <w:tabs>
          <w:tab w:val="num" w:pos="0"/>
        </w:tabs>
        <w:ind w:firstLine="709"/>
        <w:jc w:val="both"/>
      </w:pPr>
    </w:p>
    <w:p w:rsidR="009300DF" w:rsidRDefault="009300DF" w:rsidP="001E3DCA">
      <w:pPr>
        <w:tabs>
          <w:tab w:val="num" w:pos="0"/>
        </w:tabs>
        <w:ind w:firstLine="709"/>
        <w:jc w:val="both"/>
      </w:pPr>
      <w:r>
        <w:t xml:space="preserve">3. Что такое </w:t>
      </w:r>
      <w:proofErr w:type="spellStart"/>
      <w:r>
        <w:t>валидность</w:t>
      </w:r>
      <w:proofErr w:type="spellEnd"/>
      <w:r>
        <w:t>?</w:t>
      </w:r>
    </w:p>
    <w:p w:rsidR="009300DF" w:rsidRDefault="009300DF" w:rsidP="001E3DCA">
      <w:pPr>
        <w:tabs>
          <w:tab w:val="num" w:pos="0"/>
        </w:tabs>
        <w:ind w:firstLine="709"/>
        <w:jc w:val="both"/>
      </w:pPr>
      <w:r>
        <w:t>А. Свойство методики быть доступной для ребенка данного возраста.</w:t>
      </w:r>
    </w:p>
    <w:p w:rsidR="009300DF" w:rsidRDefault="009300DF" w:rsidP="001E3DCA">
      <w:pPr>
        <w:tabs>
          <w:tab w:val="num" w:pos="0"/>
        </w:tabs>
        <w:ind w:firstLine="709"/>
        <w:jc w:val="both"/>
      </w:pPr>
      <w:r>
        <w:t>Б. Свойство методики соответствовать измеряемому свойству.</w:t>
      </w:r>
    </w:p>
    <w:p w:rsidR="009300DF" w:rsidRDefault="009300DF" w:rsidP="001E3DCA">
      <w:pPr>
        <w:tabs>
          <w:tab w:val="num" w:pos="0"/>
        </w:tabs>
        <w:ind w:firstLine="709"/>
        <w:jc w:val="both"/>
      </w:pPr>
      <w:r>
        <w:t>В. Свойство методики определять количественные показатели данного свойства.</w:t>
      </w:r>
    </w:p>
    <w:p w:rsidR="009300DF" w:rsidRDefault="009300DF" w:rsidP="001E3DCA">
      <w:pPr>
        <w:tabs>
          <w:tab w:val="num" w:pos="0"/>
        </w:tabs>
        <w:ind w:firstLine="709"/>
        <w:jc w:val="both"/>
      </w:pPr>
    </w:p>
    <w:p w:rsidR="009300DF" w:rsidRDefault="009300DF" w:rsidP="001E3DCA">
      <w:pPr>
        <w:tabs>
          <w:tab w:val="num" w:pos="0"/>
        </w:tabs>
        <w:ind w:firstLine="709"/>
        <w:jc w:val="both"/>
      </w:pPr>
      <w:r>
        <w:t>4. Пишутся ли в заключении?</w:t>
      </w:r>
    </w:p>
    <w:p w:rsidR="009300DF" w:rsidRDefault="009300DF" w:rsidP="001E3DCA">
      <w:pPr>
        <w:tabs>
          <w:tab w:val="num" w:pos="0"/>
        </w:tabs>
        <w:ind w:firstLine="709"/>
        <w:jc w:val="both"/>
      </w:pPr>
      <w:r>
        <w:t>А. Все анамнестические данные.</w:t>
      </w:r>
    </w:p>
    <w:p w:rsidR="009300DF" w:rsidRDefault="009300DF" w:rsidP="001E3DCA">
      <w:pPr>
        <w:tabs>
          <w:tab w:val="num" w:pos="0"/>
        </w:tabs>
        <w:ind w:firstLine="709"/>
        <w:jc w:val="both"/>
      </w:pPr>
      <w:r>
        <w:t>Б. Только медицинские данные</w:t>
      </w:r>
    </w:p>
    <w:p w:rsidR="009300DF" w:rsidRDefault="009300DF" w:rsidP="001E3DCA">
      <w:pPr>
        <w:tabs>
          <w:tab w:val="num" w:pos="0"/>
        </w:tabs>
        <w:ind w:firstLine="709"/>
        <w:jc w:val="both"/>
      </w:pPr>
      <w:r>
        <w:t>В.  Некоторые данные.</w:t>
      </w:r>
    </w:p>
    <w:p w:rsidR="009300DF" w:rsidRDefault="009300DF" w:rsidP="001E3DCA">
      <w:pPr>
        <w:tabs>
          <w:tab w:val="num" w:pos="0"/>
        </w:tabs>
        <w:ind w:firstLine="709"/>
        <w:jc w:val="both"/>
      </w:pPr>
    </w:p>
    <w:p w:rsidR="009300DF" w:rsidRDefault="009300DF" w:rsidP="001E3DCA">
      <w:pPr>
        <w:tabs>
          <w:tab w:val="num" w:pos="0"/>
        </w:tabs>
        <w:ind w:firstLine="709"/>
        <w:jc w:val="both"/>
      </w:pPr>
      <w:r>
        <w:t>5. Что означает принцип «не навреди»?</w:t>
      </w:r>
    </w:p>
    <w:p w:rsidR="009300DF" w:rsidRDefault="009300DF" w:rsidP="001E3DCA">
      <w:pPr>
        <w:tabs>
          <w:tab w:val="num" w:pos="0"/>
        </w:tabs>
        <w:ind w:firstLine="709"/>
        <w:jc w:val="both"/>
      </w:pPr>
      <w:r>
        <w:t>А. Психолог не должен говорить клиенту плохое о ребенке.</w:t>
      </w:r>
    </w:p>
    <w:p w:rsidR="009300DF" w:rsidRDefault="009300DF" w:rsidP="001E3DCA">
      <w:pPr>
        <w:tabs>
          <w:tab w:val="num" w:pos="0"/>
        </w:tabs>
        <w:ind w:firstLine="709"/>
        <w:jc w:val="both"/>
      </w:pPr>
      <w:proofErr w:type="spellStart"/>
      <w:r>
        <w:t>Б.Нельзя</w:t>
      </w:r>
      <w:proofErr w:type="spellEnd"/>
      <w:r>
        <w:t xml:space="preserve"> использовать методики, которые недоступны для ребенка.</w:t>
      </w:r>
    </w:p>
    <w:p w:rsidR="009300DF" w:rsidRDefault="009300DF" w:rsidP="001E3DCA">
      <w:pPr>
        <w:tabs>
          <w:tab w:val="num" w:pos="0"/>
        </w:tabs>
        <w:ind w:firstLine="709"/>
        <w:jc w:val="both"/>
      </w:pPr>
      <w:r>
        <w:t>В. Нужно исследовать все возможности развития ребенка.</w:t>
      </w:r>
    </w:p>
    <w:p w:rsidR="009300DF" w:rsidRDefault="009300DF" w:rsidP="001E3DCA">
      <w:pPr>
        <w:tabs>
          <w:tab w:val="num" w:pos="0"/>
        </w:tabs>
        <w:ind w:firstLine="709"/>
        <w:jc w:val="both"/>
      </w:pPr>
    </w:p>
    <w:p w:rsidR="009300DF" w:rsidRDefault="009300DF" w:rsidP="001E3DCA">
      <w:pPr>
        <w:tabs>
          <w:tab w:val="num" w:pos="0"/>
        </w:tabs>
        <w:ind w:firstLine="709"/>
        <w:jc w:val="both"/>
      </w:pPr>
      <w:r>
        <w:t>6.Что такое стандартные методики?</w:t>
      </w:r>
    </w:p>
    <w:p w:rsidR="009300DF" w:rsidRDefault="009300DF" w:rsidP="001E3DCA">
      <w:pPr>
        <w:tabs>
          <w:tab w:val="num" w:pos="0"/>
        </w:tabs>
        <w:ind w:firstLine="709"/>
        <w:jc w:val="both"/>
      </w:pPr>
      <w:r>
        <w:t>А. Методики, используемые для изучения когнитивной сферы.</w:t>
      </w:r>
    </w:p>
    <w:p w:rsidR="009300DF" w:rsidRDefault="009300DF" w:rsidP="001E3DCA">
      <w:pPr>
        <w:tabs>
          <w:tab w:val="num" w:pos="0"/>
        </w:tabs>
        <w:ind w:firstLine="709"/>
        <w:jc w:val="both"/>
      </w:pPr>
      <w:r>
        <w:t>Б. Методики, имеющие нормативные шкалы.</w:t>
      </w:r>
    </w:p>
    <w:p w:rsidR="009300DF" w:rsidRDefault="009300DF" w:rsidP="001E3DCA">
      <w:pPr>
        <w:tabs>
          <w:tab w:val="num" w:pos="0"/>
        </w:tabs>
        <w:ind w:firstLine="709"/>
        <w:jc w:val="both"/>
      </w:pPr>
      <w:r>
        <w:t>В. Любые методики.</w:t>
      </w:r>
    </w:p>
    <w:p w:rsidR="009300DF" w:rsidRDefault="009300DF" w:rsidP="001E3DCA">
      <w:pPr>
        <w:tabs>
          <w:tab w:val="num" w:pos="0"/>
        </w:tabs>
        <w:ind w:firstLine="709"/>
        <w:jc w:val="both"/>
      </w:pPr>
    </w:p>
    <w:p w:rsidR="009300DF" w:rsidRDefault="009300DF" w:rsidP="001E3DCA">
      <w:pPr>
        <w:tabs>
          <w:tab w:val="num" w:pos="0"/>
        </w:tabs>
        <w:ind w:firstLine="709"/>
        <w:jc w:val="both"/>
      </w:pPr>
      <w:r>
        <w:t>7. Что относится к проективным методикам?</w:t>
      </w:r>
    </w:p>
    <w:p w:rsidR="009300DF" w:rsidRDefault="009300DF" w:rsidP="001E3DCA">
      <w:pPr>
        <w:tabs>
          <w:tab w:val="num" w:pos="0"/>
        </w:tabs>
        <w:ind w:firstLine="709"/>
        <w:jc w:val="both"/>
      </w:pPr>
      <w:r>
        <w:t>А Методика «Закончи предложение»</w:t>
      </w:r>
    </w:p>
    <w:p w:rsidR="009300DF" w:rsidRDefault="009300DF" w:rsidP="001E3DCA">
      <w:pPr>
        <w:tabs>
          <w:tab w:val="num" w:pos="0"/>
        </w:tabs>
        <w:ind w:firstLine="709"/>
        <w:jc w:val="both"/>
      </w:pPr>
      <w:r>
        <w:t>Б. Опросник «Школьная тревожность»</w:t>
      </w:r>
    </w:p>
    <w:p w:rsidR="009300DF" w:rsidRDefault="009300DF" w:rsidP="001E3DCA">
      <w:pPr>
        <w:tabs>
          <w:tab w:val="num" w:pos="0"/>
        </w:tabs>
        <w:ind w:firstLine="709"/>
        <w:jc w:val="both"/>
      </w:pPr>
      <w:r>
        <w:t>В. Любая методика.</w:t>
      </w:r>
    </w:p>
    <w:p w:rsidR="009300DF" w:rsidRDefault="009300DF" w:rsidP="001E3DCA">
      <w:pPr>
        <w:tabs>
          <w:tab w:val="num" w:pos="0"/>
        </w:tabs>
        <w:ind w:firstLine="709"/>
        <w:jc w:val="both"/>
      </w:pPr>
    </w:p>
    <w:p w:rsidR="009300DF" w:rsidRDefault="009300DF" w:rsidP="001E3DCA">
      <w:pPr>
        <w:tabs>
          <w:tab w:val="num" w:pos="0"/>
        </w:tabs>
        <w:ind w:firstLine="709"/>
        <w:jc w:val="both"/>
      </w:pPr>
      <w:r>
        <w:t>8. Что можно изучать с помощью социометрических методов?</w:t>
      </w:r>
    </w:p>
    <w:p w:rsidR="009300DF" w:rsidRDefault="009300DF" w:rsidP="001E3DCA">
      <w:pPr>
        <w:tabs>
          <w:tab w:val="num" w:pos="0"/>
        </w:tabs>
        <w:ind w:firstLine="709"/>
        <w:jc w:val="both"/>
      </w:pPr>
      <w:r>
        <w:t>А. Характер ребенка.</w:t>
      </w:r>
    </w:p>
    <w:p w:rsidR="009300DF" w:rsidRDefault="009300DF" w:rsidP="001E3DCA">
      <w:pPr>
        <w:tabs>
          <w:tab w:val="num" w:pos="0"/>
        </w:tabs>
        <w:ind w:firstLine="709"/>
        <w:jc w:val="both"/>
      </w:pPr>
      <w:r>
        <w:t>Б. Отношение к нему сверстников.</w:t>
      </w:r>
    </w:p>
    <w:p w:rsidR="009300DF" w:rsidRDefault="009300DF" w:rsidP="001E3DCA">
      <w:pPr>
        <w:tabs>
          <w:tab w:val="num" w:pos="0"/>
        </w:tabs>
        <w:ind w:firstLine="709"/>
        <w:jc w:val="both"/>
      </w:pPr>
      <w:r>
        <w:t xml:space="preserve">В. Свойства личности </w:t>
      </w:r>
    </w:p>
    <w:p w:rsidR="009300DF" w:rsidRDefault="009300DF" w:rsidP="001E3DCA">
      <w:pPr>
        <w:tabs>
          <w:tab w:val="num" w:pos="0"/>
        </w:tabs>
        <w:ind w:firstLine="709"/>
        <w:jc w:val="both"/>
      </w:pPr>
    </w:p>
    <w:p w:rsidR="009300DF" w:rsidRDefault="009300DF" w:rsidP="001E3DCA">
      <w:pPr>
        <w:tabs>
          <w:tab w:val="num" w:pos="0"/>
        </w:tabs>
        <w:ind w:firstLine="709"/>
        <w:jc w:val="both"/>
      </w:pPr>
      <w:r>
        <w:t>9. Относится ли к организационным методам?</w:t>
      </w:r>
    </w:p>
    <w:p w:rsidR="009300DF" w:rsidRDefault="009300DF" w:rsidP="001E3DCA">
      <w:pPr>
        <w:tabs>
          <w:tab w:val="num" w:pos="0"/>
        </w:tabs>
        <w:ind w:firstLine="709"/>
        <w:jc w:val="both"/>
      </w:pPr>
      <w:r>
        <w:t>А. Самонаблюдение</w:t>
      </w:r>
    </w:p>
    <w:p w:rsidR="009300DF" w:rsidRDefault="009300DF" w:rsidP="001E3DCA">
      <w:pPr>
        <w:tabs>
          <w:tab w:val="num" w:pos="0"/>
        </w:tabs>
        <w:ind w:firstLine="709"/>
        <w:jc w:val="both"/>
      </w:pPr>
      <w:r>
        <w:t xml:space="preserve">Б. </w:t>
      </w:r>
      <w:proofErr w:type="spellStart"/>
      <w:r>
        <w:t>Лонгитюдный</w:t>
      </w:r>
      <w:proofErr w:type="spellEnd"/>
      <w:r>
        <w:t xml:space="preserve"> метод.</w:t>
      </w:r>
    </w:p>
    <w:p w:rsidR="009300DF" w:rsidRDefault="009300DF" w:rsidP="001E3DCA">
      <w:pPr>
        <w:tabs>
          <w:tab w:val="num" w:pos="0"/>
        </w:tabs>
        <w:ind w:firstLine="709"/>
        <w:jc w:val="both"/>
      </w:pPr>
      <w:r>
        <w:t>В. Биографический метод.</w:t>
      </w:r>
    </w:p>
    <w:p w:rsidR="009300DF" w:rsidRDefault="009300DF" w:rsidP="001E3DCA">
      <w:pPr>
        <w:tabs>
          <w:tab w:val="num" w:pos="0"/>
        </w:tabs>
        <w:ind w:firstLine="709"/>
        <w:jc w:val="both"/>
      </w:pPr>
    </w:p>
    <w:p w:rsidR="009300DF" w:rsidRDefault="009300DF" w:rsidP="001E3DCA">
      <w:pPr>
        <w:tabs>
          <w:tab w:val="num" w:pos="0"/>
        </w:tabs>
        <w:ind w:firstLine="709"/>
        <w:jc w:val="both"/>
      </w:pPr>
      <w:r>
        <w:t>10. В каких случаях психолог пишет заключение?</w:t>
      </w:r>
    </w:p>
    <w:p w:rsidR="009300DF" w:rsidRDefault="009300DF" w:rsidP="001E3DCA">
      <w:pPr>
        <w:tabs>
          <w:tab w:val="num" w:pos="0"/>
        </w:tabs>
        <w:ind w:firstLine="709"/>
        <w:jc w:val="both"/>
      </w:pPr>
      <w:r>
        <w:t>А.  Когда сам считает нужным.</w:t>
      </w:r>
    </w:p>
    <w:p w:rsidR="009300DF" w:rsidRDefault="009300DF" w:rsidP="001E3DCA">
      <w:pPr>
        <w:tabs>
          <w:tab w:val="num" w:pos="0"/>
        </w:tabs>
        <w:ind w:firstLine="709"/>
        <w:jc w:val="both"/>
      </w:pPr>
      <w:r>
        <w:t>Б. По запросу.</w:t>
      </w:r>
    </w:p>
    <w:p w:rsidR="009300DF" w:rsidRDefault="009300DF" w:rsidP="001E3DCA">
      <w:pPr>
        <w:tabs>
          <w:tab w:val="num" w:pos="0"/>
        </w:tabs>
        <w:ind w:firstLine="709"/>
        <w:jc w:val="both"/>
      </w:pPr>
      <w:r>
        <w:t>В. При любом обследовании ребенка.</w:t>
      </w:r>
    </w:p>
    <w:p w:rsidR="009300DF" w:rsidRDefault="009300DF" w:rsidP="001E3DCA">
      <w:pPr>
        <w:tabs>
          <w:tab w:val="num" w:pos="0"/>
        </w:tabs>
        <w:ind w:firstLine="709"/>
        <w:jc w:val="both"/>
      </w:pPr>
    </w:p>
    <w:p w:rsidR="009300DF" w:rsidRDefault="009300DF" w:rsidP="001E3DCA">
      <w:pPr>
        <w:tabs>
          <w:tab w:val="num" w:pos="0"/>
        </w:tabs>
        <w:ind w:firstLine="709"/>
        <w:jc w:val="both"/>
      </w:pPr>
      <w:r>
        <w:t>11. Ставится ли при наблюдении цель исследования?</w:t>
      </w:r>
    </w:p>
    <w:p w:rsidR="009300DF" w:rsidRDefault="009300DF" w:rsidP="001E3DCA">
      <w:pPr>
        <w:tabs>
          <w:tab w:val="num" w:pos="0"/>
        </w:tabs>
        <w:ind w:firstLine="709"/>
        <w:jc w:val="both"/>
      </w:pPr>
      <w:r>
        <w:t>А. Ставится всегда.</w:t>
      </w:r>
    </w:p>
    <w:p w:rsidR="009300DF" w:rsidRDefault="009300DF" w:rsidP="001E3DCA">
      <w:pPr>
        <w:tabs>
          <w:tab w:val="num" w:pos="0"/>
        </w:tabs>
        <w:ind w:firstLine="709"/>
        <w:jc w:val="both"/>
      </w:pPr>
      <w:r>
        <w:t>Б. Не ставится.</w:t>
      </w:r>
    </w:p>
    <w:p w:rsidR="009300DF" w:rsidRDefault="009300DF" w:rsidP="001E3DCA">
      <w:pPr>
        <w:tabs>
          <w:tab w:val="num" w:pos="0"/>
        </w:tabs>
        <w:ind w:firstLine="709"/>
        <w:jc w:val="both"/>
      </w:pPr>
      <w:r>
        <w:t>В.  Ставится только в случае наблюдения за группой детей.</w:t>
      </w:r>
    </w:p>
    <w:p w:rsidR="009300DF" w:rsidRDefault="009300DF" w:rsidP="001E3DCA">
      <w:pPr>
        <w:tabs>
          <w:tab w:val="num" w:pos="0"/>
        </w:tabs>
        <w:ind w:firstLine="709"/>
        <w:jc w:val="both"/>
      </w:pPr>
    </w:p>
    <w:p w:rsidR="009300DF" w:rsidRDefault="009300DF" w:rsidP="001E3DCA">
      <w:pPr>
        <w:tabs>
          <w:tab w:val="num" w:pos="0"/>
        </w:tabs>
        <w:ind w:firstLine="709"/>
        <w:jc w:val="both"/>
      </w:pPr>
      <w:r>
        <w:t>12. В каких ситуациях используются рисуночные тесты?</w:t>
      </w:r>
    </w:p>
    <w:p w:rsidR="009300DF" w:rsidRDefault="009300DF" w:rsidP="001E3DCA">
      <w:pPr>
        <w:tabs>
          <w:tab w:val="num" w:pos="0"/>
        </w:tabs>
        <w:ind w:firstLine="709"/>
        <w:jc w:val="both"/>
      </w:pPr>
      <w:r>
        <w:t>А. При изучении когнитивной сферы ребенка</w:t>
      </w:r>
    </w:p>
    <w:p w:rsidR="009300DF" w:rsidRDefault="009300DF" w:rsidP="001E3DCA">
      <w:pPr>
        <w:tabs>
          <w:tab w:val="num" w:pos="0"/>
        </w:tabs>
        <w:ind w:firstLine="709"/>
        <w:jc w:val="both"/>
      </w:pPr>
      <w:r>
        <w:t>Б. При изучении индивидуально-психологических особенностей личности.</w:t>
      </w:r>
    </w:p>
    <w:p w:rsidR="009300DF" w:rsidRDefault="009300DF" w:rsidP="001E3DCA">
      <w:pPr>
        <w:tabs>
          <w:tab w:val="num" w:pos="0"/>
        </w:tabs>
        <w:ind w:firstLine="709"/>
        <w:jc w:val="both"/>
      </w:pPr>
      <w:r>
        <w:t>В. При изучении сенсорно-перцептивной сферы.</w:t>
      </w:r>
    </w:p>
    <w:p w:rsidR="009300DF" w:rsidRDefault="009300DF" w:rsidP="001E3DCA">
      <w:pPr>
        <w:tabs>
          <w:tab w:val="num" w:pos="0"/>
        </w:tabs>
        <w:ind w:firstLine="709"/>
        <w:jc w:val="both"/>
      </w:pPr>
    </w:p>
    <w:p w:rsidR="009300DF" w:rsidRDefault="009300DF" w:rsidP="001E3DCA">
      <w:pPr>
        <w:tabs>
          <w:tab w:val="num" w:pos="0"/>
        </w:tabs>
        <w:ind w:firstLine="709"/>
        <w:jc w:val="both"/>
      </w:pPr>
      <w:r>
        <w:t>13. Оказывается ли при проведении обучающего эксперимента помощь ребенку?</w:t>
      </w:r>
    </w:p>
    <w:p w:rsidR="009300DF" w:rsidRDefault="009300DF" w:rsidP="001E3DCA">
      <w:pPr>
        <w:tabs>
          <w:tab w:val="num" w:pos="0"/>
        </w:tabs>
        <w:ind w:firstLine="709"/>
        <w:jc w:val="both"/>
      </w:pPr>
      <w:r>
        <w:t>А. Оказываются все виды помощи.</w:t>
      </w:r>
    </w:p>
    <w:p w:rsidR="009300DF" w:rsidRDefault="009300DF" w:rsidP="001E3DCA">
      <w:pPr>
        <w:tabs>
          <w:tab w:val="num" w:pos="0"/>
        </w:tabs>
        <w:ind w:firstLine="709"/>
        <w:jc w:val="both"/>
      </w:pPr>
      <w:r>
        <w:t>Б. Оказывается помощь, если ребенок в ней нуждается.</w:t>
      </w:r>
    </w:p>
    <w:p w:rsidR="009300DF" w:rsidRDefault="009300DF" w:rsidP="001E3DCA">
      <w:pPr>
        <w:tabs>
          <w:tab w:val="num" w:pos="0"/>
        </w:tabs>
        <w:ind w:firstLine="709"/>
        <w:jc w:val="both"/>
      </w:pPr>
      <w:r>
        <w:t>В. Не оказывается.</w:t>
      </w:r>
    </w:p>
    <w:p w:rsidR="009300DF" w:rsidRDefault="009300DF" w:rsidP="001E3DCA">
      <w:pPr>
        <w:tabs>
          <w:tab w:val="num" w:pos="0"/>
        </w:tabs>
        <w:ind w:firstLine="709"/>
        <w:jc w:val="both"/>
      </w:pPr>
    </w:p>
    <w:p w:rsidR="009300DF" w:rsidRDefault="009300DF" w:rsidP="001E3DCA">
      <w:pPr>
        <w:tabs>
          <w:tab w:val="num" w:pos="0"/>
        </w:tabs>
        <w:ind w:firstLine="709"/>
        <w:jc w:val="both"/>
      </w:pPr>
      <w:r>
        <w:t>14. Можно ли использовать тесты при психолого-педагогическом исследовании дошкольников?</w:t>
      </w:r>
    </w:p>
    <w:p w:rsidR="009300DF" w:rsidRDefault="009300DF" w:rsidP="001E3DCA">
      <w:pPr>
        <w:tabs>
          <w:tab w:val="num" w:pos="0"/>
        </w:tabs>
        <w:ind w:firstLine="709"/>
        <w:jc w:val="both"/>
      </w:pPr>
      <w:r>
        <w:t>А. Нельзя.</w:t>
      </w:r>
    </w:p>
    <w:p w:rsidR="009300DF" w:rsidRDefault="009300DF" w:rsidP="001E3DCA">
      <w:pPr>
        <w:tabs>
          <w:tab w:val="num" w:pos="0"/>
        </w:tabs>
        <w:ind w:firstLine="709"/>
        <w:jc w:val="both"/>
      </w:pPr>
      <w:r>
        <w:t>Б. Можно.</w:t>
      </w:r>
    </w:p>
    <w:p w:rsidR="009300DF" w:rsidRDefault="009300DF" w:rsidP="001E3DCA">
      <w:pPr>
        <w:tabs>
          <w:tab w:val="num" w:pos="0"/>
        </w:tabs>
        <w:ind w:firstLine="709"/>
        <w:jc w:val="both"/>
      </w:pPr>
      <w:r>
        <w:t>В. Можно использовать только рисуночные тесты.</w:t>
      </w:r>
    </w:p>
    <w:p w:rsidR="009300DF" w:rsidRDefault="009300DF" w:rsidP="001E3DCA">
      <w:pPr>
        <w:tabs>
          <w:tab w:val="num" w:pos="0"/>
        </w:tabs>
        <w:ind w:firstLine="709"/>
        <w:jc w:val="both"/>
      </w:pPr>
    </w:p>
    <w:p w:rsidR="009300DF" w:rsidRDefault="009300DF" w:rsidP="001E3DCA">
      <w:pPr>
        <w:tabs>
          <w:tab w:val="num" w:pos="0"/>
        </w:tabs>
        <w:ind w:firstLine="709"/>
        <w:jc w:val="both"/>
      </w:pPr>
      <w:r>
        <w:t>15. Какая характеристика «надежности» теста правильная?</w:t>
      </w:r>
    </w:p>
    <w:p w:rsidR="009300DF" w:rsidRDefault="009300DF" w:rsidP="001E3DCA">
      <w:pPr>
        <w:tabs>
          <w:tab w:val="num" w:pos="0"/>
        </w:tabs>
        <w:ind w:firstLine="709"/>
        <w:jc w:val="both"/>
      </w:pPr>
      <w:r>
        <w:t>А. Тест должен соответствовать возрасту ребенка.</w:t>
      </w:r>
    </w:p>
    <w:p w:rsidR="009300DF" w:rsidRDefault="009300DF" w:rsidP="001E3DCA">
      <w:pPr>
        <w:tabs>
          <w:tab w:val="num" w:pos="0"/>
        </w:tabs>
        <w:ind w:firstLine="709"/>
        <w:jc w:val="both"/>
      </w:pPr>
      <w:r>
        <w:t>Б. Тест не должен затруднять ребенка.</w:t>
      </w:r>
    </w:p>
    <w:p w:rsidR="009300DF" w:rsidRDefault="009300DF" w:rsidP="001E3DCA">
      <w:pPr>
        <w:tabs>
          <w:tab w:val="num" w:pos="0"/>
        </w:tabs>
        <w:ind w:firstLine="709"/>
        <w:jc w:val="both"/>
      </w:pPr>
      <w:r>
        <w:t>В. При проведении теста ребенку необходимо оказывать помощь.</w:t>
      </w:r>
    </w:p>
    <w:p w:rsidR="009300DF" w:rsidRDefault="009300DF" w:rsidP="001E3DCA">
      <w:pPr>
        <w:tabs>
          <w:tab w:val="num" w:pos="0"/>
        </w:tabs>
        <w:ind w:firstLine="709"/>
        <w:jc w:val="both"/>
      </w:pPr>
    </w:p>
    <w:p w:rsidR="009300DF" w:rsidRDefault="009300DF" w:rsidP="001E3DCA">
      <w:pPr>
        <w:tabs>
          <w:tab w:val="num" w:pos="0"/>
        </w:tabs>
        <w:ind w:firstLine="709"/>
        <w:jc w:val="both"/>
      </w:pPr>
      <w:r>
        <w:t xml:space="preserve">16. Понятие «диагноз» предложено психиатром Германом </w:t>
      </w:r>
      <w:proofErr w:type="spellStart"/>
      <w:r>
        <w:t>Роршахом</w:t>
      </w:r>
      <w:proofErr w:type="spellEnd"/>
      <w:r>
        <w:t>. Что обозначает данное понятие?</w:t>
      </w:r>
    </w:p>
    <w:p w:rsidR="009300DF" w:rsidRDefault="009300DF" w:rsidP="001E3DCA">
      <w:pPr>
        <w:tabs>
          <w:tab w:val="num" w:pos="0"/>
        </w:tabs>
        <w:ind w:firstLine="709"/>
        <w:jc w:val="both"/>
      </w:pPr>
      <w:r>
        <w:t>А. Распознавание любого отклонения от нормального функционирования или развития, а также определение состояния конкретного объекта, описание свойств личности.</w:t>
      </w:r>
    </w:p>
    <w:p w:rsidR="009300DF" w:rsidRDefault="009300DF" w:rsidP="001E3DCA">
      <w:pPr>
        <w:tabs>
          <w:tab w:val="num" w:pos="0"/>
        </w:tabs>
        <w:ind w:firstLine="709"/>
        <w:jc w:val="both"/>
      </w:pPr>
      <w:proofErr w:type="spellStart"/>
      <w:r>
        <w:t>Б.Это</w:t>
      </w:r>
      <w:proofErr w:type="spellEnd"/>
      <w:r>
        <w:t xml:space="preserve"> состояние организма, выраженное в нарушении его нормальной жизнедеятельности, продолжительности жизни, и его способности поддерживать свой гомеостаз. </w:t>
      </w:r>
    </w:p>
    <w:p w:rsidR="009300DF" w:rsidRDefault="009300DF" w:rsidP="001E3DCA">
      <w:pPr>
        <w:tabs>
          <w:tab w:val="num" w:pos="0"/>
        </w:tabs>
        <w:ind w:firstLine="709"/>
        <w:jc w:val="both"/>
      </w:pPr>
      <w:r>
        <w:t>В. Это область психологической науки, разрабатывающая методы распознавания и измерения индивидуальных психологических особенностей личности.</w:t>
      </w:r>
    </w:p>
    <w:p w:rsidR="009300DF" w:rsidRDefault="009300DF" w:rsidP="001E3DCA">
      <w:pPr>
        <w:tabs>
          <w:tab w:val="num" w:pos="0"/>
        </w:tabs>
        <w:ind w:firstLine="709"/>
        <w:jc w:val="both"/>
      </w:pPr>
    </w:p>
    <w:p w:rsidR="009300DF" w:rsidRDefault="009300DF" w:rsidP="001E3DCA">
      <w:pPr>
        <w:tabs>
          <w:tab w:val="num" w:pos="0"/>
        </w:tabs>
        <w:ind w:firstLine="709"/>
        <w:jc w:val="both"/>
      </w:pPr>
    </w:p>
    <w:p w:rsidR="009300DF" w:rsidRDefault="009300DF" w:rsidP="001E3DCA">
      <w:pPr>
        <w:tabs>
          <w:tab w:val="num" w:pos="0"/>
        </w:tabs>
        <w:ind w:firstLine="709"/>
        <w:jc w:val="both"/>
      </w:pPr>
      <w:r>
        <w:t>17. В общей теории диагноза принято выделять три раздела. Какие?</w:t>
      </w:r>
    </w:p>
    <w:p w:rsidR="009300DF" w:rsidRDefault="009300DF" w:rsidP="001E3DCA">
      <w:pPr>
        <w:tabs>
          <w:tab w:val="num" w:pos="0"/>
        </w:tabs>
        <w:ind w:firstLine="709"/>
        <w:jc w:val="both"/>
      </w:pPr>
      <w:r>
        <w:t>А. Общие основы педагогики, теория и методы воспитания, управление образовательными системами</w:t>
      </w:r>
    </w:p>
    <w:p w:rsidR="009300DF" w:rsidRDefault="009300DF" w:rsidP="001E3DCA">
      <w:pPr>
        <w:tabs>
          <w:tab w:val="num" w:pos="0"/>
        </w:tabs>
        <w:ind w:firstLine="709"/>
        <w:jc w:val="both"/>
      </w:pPr>
      <w:r>
        <w:t>Б. Семиотический, технический, логический</w:t>
      </w:r>
    </w:p>
    <w:p w:rsidR="009300DF" w:rsidRDefault="009300DF" w:rsidP="001E3DCA">
      <w:pPr>
        <w:tabs>
          <w:tab w:val="num" w:pos="0"/>
        </w:tabs>
        <w:ind w:firstLine="709"/>
        <w:jc w:val="both"/>
      </w:pPr>
      <w:proofErr w:type="spellStart"/>
      <w:r>
        <w:t>В.Медицинский</w:t>
      </w:r>
      <w:proofErr w:type="spellEnd"/>
      <w:r>
        <w:t xml:space="preserve"> блок, гуманитарный блок, педагогический блок </w:t>
      </w:r>
    </w:p>
    <w:p w:rsidR="009300DF" w:rsidRDefault="009300DF" w:rsidP="001E3DCA">
      <w:pPr>
        <w:tabs>
          <w:tab w:val="num" w:pos="0"/>
        </w:tabs>
        <w:ind w:firstLine="709"/>
        <w:jc w:val="both"/>
      </w:pPr>
    </w:p>
    <w:p w:rsidR="009300DF" w:rsidRDefault="009300DF" w:rsidP="001E3DCA">
      <w:pPr>
        <w:tabs>
          <w:tab w:val="num" w:pos="0"/>
        </w:tabs>
        <w:ind w:firstLine="709"/>
        <w:jc w:val="both"/>
      </w:pPr>
    </w:p>
    <w:p w:rsidR="009300DF" w:rsidRDefault="009300DF" w:rsidP="001E3DCA">
      <w:pPr>
        <w:tabs>
          <w:tab w:val="num" w:pos="0"/>
        </w:tabs>
        <w:ind w:firstLine="709"/>
        <w:jc w:val="both"/>
      </w:pPr>
      <w:r>
        <w:t>18. Выберите правильные определения психодиагностики:</w:t>
      </w:r>
    </w:p>
    <w:p w:rsidR="009300DF" w:rsidRDefault="009300DF" w:rsidP="001E3DCA">
      <w:pPr>
        <w:tabs>
          <w:tab w:val="num" w:pos="0"/>
        </w:tabs>
        <w:ind w:firstLine="709"/>
        <w:jc w:val="both"/>
      </w:pPr>
      <w: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9300DF" w:rsidRDefault="009300DF" w:rsidP="001E3DCA">
      <w:pPr>
        <w:tabs>
          <w:tab w:val="num" w:pos="0"/>
        </w:tabs>
        <w:ind w:firstLine="709"/>
        <w:jc w:val="both"/>
      </w:pPr>
      <w:r>
        <w:t>Б. Это теория и практика специального образования лиц с отклонениями в физическом и психическом развитии, для которых затруднительно или невозможно образование в обычных педагогических условиях, определяемая существующей культурой, при помощи общепедагогических методов и средств.</w:t>
      </w:r>
    </w:p>
    <w:p w:rsidR="009300DF" w:rsidRDefault="009300DF" w:rsidP="001E3DCA">
      <w:pPr>
        <w:tabs>
          <w:tab w:val="num" w:pos="0"/>
        </w:tabs>
        <w:ind w:firstLine="709"/>
        <w:jc w:val="both"/>
      </w:pPr>
      <w:r>
        <w:t>В. Это область исследования, связанная с количественной оценкой и точным качественным анализом психологических свойств и состояний человека при помощи научно- проверенных методов, дающих достоверную информацию о ней.</w:t>
      </w:r>
    </w:p>
    <w:p w:rsidR="009300DF" w:rsidRDefault="009300DF" w:rsidP="001E3DCA">
      <w:pPr>
        <w:tabs>
          <w:tab w:val="num" w:pos="0"/>
        </w:tabs>
        <w:ind w:firstLine="709"/>
        <w:jc w:val="both"/>
      </w:pPr>
    </w:p>
    <w:p w:rsidR="009300DF" w:rsidRDefault="009300DF" w:rsidP="001E3DCA">
      <w:pPr>
        <w:tabs>
          <w:tab w:val="num" w:pos="0"/>
        </w:tabs>
        <w:ind w:firstLine="709"/>
        <w:jc w:val="both"/>
      </w:pPr>
      <w:r>
        <w:t>19. Из каких компонентов состоит структура психодиагностики?</w:t>
      </w:r>
    </w:p>
    <w:p w:rsidR="009300DF" w:rsidRDefault="009300DF" w:rsidP="001E3DCA">
      <w:pPr>
        <w:tabs>
          <w:tab w:val="num" w:pos="0"/>
        </w:tabs>
        <w:ind w:firstLine="709"/>
        <w:jc w:val="both"/>
      </w:pPr>
      <w:r>
        <w:t xml:space="preserve">А. Реабилитация, </w:t>
      </w:r>
      <w:proofErr w:type="spellStart"/>
      <w:r>
        <w:t>абилитация</w:t>
      </w:r>
      <w:proofErr w:type="spellEnd"/>
      <w:r>
        <w:t>, коррекция, компенсация.</w:t>
      </w:r>
    </w:p>
    <w:p w:rsidR="009300DF" w:rsidRDefault="009300DF" w:rsidP="001E3DCA">
      <w:pPr>
        <w:tabs>
          <w:tab w:val="num" w:pos="0"/>
        </w:tabs>
        <w:ind w:firstLine="709"/>
        <w:jc w:val="both"/>
      </w:pPr>
      <w:r>
        <w:t>Б. Онтологический, гносеологический; аксиологический; философско-антропологический.</w:t>
      </w:r>
    </w:p>
    <w:p w:rsidR="009300DF" w:rsidRDefault="009300DF" w:rsidP="001E3DCA">
      <w:pPr>
        <w:tabs>
          <w:tab w:val="num" w:pos="0"/>
        </w:tabs>
        <w:ind w:firstLine="709"/>
        <w:jc w:val="both"/>
      </w:pPr>
      <w:r>
        <w:t xml:space="preserve">В. Семиотический компонент, </w:t>
      </w:r>
      <w:proofErr w:type="spellStart"/>
      <w:r>
        <w:t>деонтологический</w:t>
      </w:r>
      <w:proofErr w:type="spellEnd"/>
      <w:r>
        <w:t xml:space="preserve"> компонент, технический компонент, логический компонент.</w:t>
      </w:r>
    </w:p>
    <w:p w:rsidR="009300DF" w:rsidRDefault="009300DF" w:rsidP="001E3DCA">
      <w:pPr>
        <w:tabs>
          <w:tab w:val="num" w:pos="0"/>
        </w:tabs>
        <w:ind w:firstLine="709"/>
        <w:jc w:val="both"/>
      </w:pPr>
    </w:p>
    <w:p w:rsidR="009300DF" w:rsidRDefault="009300DF" w:rsidP="001E3DCA">
      <w:pPr>
        <w:tabs>
          <w:tab w:val="num" w:pos="0"/>
        </w:tabs>
        <w:ind w:firstLine="709"/>
        <w:jc w:val="both"/>
      </w:pPr>
      <w:r>
        <w:t xml:space="preserve">20. В патопсихологической диагностике семиотическая сторона как раздел психодиагностической теории наиболее разработана по сравнению с другими видами частных </w:t>
      </w:r>
      <w:proofErr w:type="spellStart"/>
      <w:r>
        <w:t>психодиагностик</w:t>
      </w:r>
      <w:proofErr w:type="spellEnd"/>
      <w:r>
        <w:t xml:space="preserve"> и представлена на уровне конкретных методических разработок. В работах каких авторов можно изучить подробное описание психологических симптомов психических заболеваний.</w:t>
      </w:r>
    </w:p>
    <w:p w:rsidR="009300DF" w:rsidRDefault="009300DF" w:rsidP="001E3DCA">
      <w:pPr>
        <w:tabs>
          <w:tab w:val="num" w:pos="0"/>
        </w:tabs>
        <w:ind w:firstLine="709"/>
        <w:jc w:val="both"/>
      </w:pPr>
      <w:r>
        <w:t xml:space="preserve">А. </w:t>
      </w:r>
      <w:proofErr w:type="spellStart"/>
      <w:r>
        <w:t>Блейхер</w:t>
      </w:r>
      <w:proofErr w:type="spellEnd"/>
      <w:r>
        <w:t xml:space="preserve"> В.М., </w:t>
      </w:r>
      <w:proofErr w:type="spellStart"/>
      <w:r>
        <w:t>Крук</w:t>
      </w:r>
      <w:proofErr w:type="spellEnd"/>
      <w:r>
        <w:t xml:space="preserve"> И.В., Зейгарник Б.В.</w:t>
      </w:r>
    </w:p>
    <w:p w:rsidR="009300DF" w:rsidRDefault="009300DF" w:rsidP="001E3DCA">
      <w:pPr>
        <w:tabs>
          <w:tab w:val="num" w:pos="0"/>
        </w:tabs>
        <w:ind w:firstLine="709"/>
        <w:jc w:val="both"/>
      </w:pPr>
      <w:r>
        <w:t xml:space="preserve">Б. </w:t>
      </w:r>
      <w:proofErr w:type="spellStart"/>
      <w:r>
        <w:t>Рау</w:t>
      </w:r>
      <w:proofErr w:type="spellEnd"/>
      <w:r>
        <w:t xml:space="preserve"> Ф.А., Назарова Н.М., Лихачев Б.Т.</w:t>
      </w:r>
    </w:p>
    <w:p w:rsidR="009300DF" w:rsidRDefault="009300DF" w:rsidP="001E3DCA">
      <w:pPr>
        <w:tabs>
          <w:tab w:val="num" w:pos="0"/>
        </w:tabs>
        <w:ind w:firstLine="709"/>
        <w:jc w:val="both"/>
      </w:pPr>
      <w:r>
        <w:t xml:space="preserve">В. Селянина Н.А., </w:t>
      </w:r>
      <w:proofErr w:type="spellStart"/>
      <w:r>
        <w:t>Божович</w:t>
      </w:r>
      <w:proofErr w:type="spellEnd"/>
      <w:r>
        <w:t xml:space="preserve"> Л.И., </w:t>
      </w:r>
      <w:proofErr w:type="spellStart"/>
      <w:r>
        <w:t>Каптерев</w:t>
      </w:r>
      <w:proofErr w:type="spellEnd"/>
      <w:r>
        <w:t xml:space="preserve"> П.Ф.</w:t>
      </w:r>
    </w:p>
    <w:p w:rsidR="009300DF" w:rsidRDefault="009300DF" w:rsidP="001E3DCA">
      <w:pPr>
        <w:tabs>
          <w:tab w:val="num" w:pos="0"/>
        </w:tabs>
        <w:ind w:firstLine="709"/>
        <w:jc w:val="both"/>
      </w:pPr>
    </w:p>
    <w:p w:rsidR="009300DF" w:rsidRDefault="009300DF" w:rsidP="001E3DCA">
      <w:pPr>
        <w:tabs>
          <w:tab w:val="num" w:pos="0"/>
        </w:tabs>
        <w:jc w:val="both"/>
        <w:rPr>
          <w:lang w:eastAsia="en-US"/>
        </w:rPr>
      </w:pPr>
    </w:p>
    <w:p w:rsidR="009300DF" w:rsidRDefault="009300DF" w:rsidP="001E3DCA">
      <w:pPr>
        <w:autoSpaceDE w:val="0"/>
        <w:autoSpaceDN w:val="0"/>
        <w:adjustRightInd w:val="0"/>
        <w:jc w:val="center"/>
        <w:rPr>
          <w:b/>
        </w:rPr>
      </w:pPr>
      <w:r>
        <w:rPr>
          <w:b/>
        </w:rPr>
        <w:t>Тест 2</w:t>
      </w:r>
    </w:p>
    <w:p w:rsidR="009300DF" w:rsidRDefault="009300DF" w:rsidP="001E3DCA">
      <w:pPr>
        <w:tabs>
          <w:tab w:val="num" w:pos="0"/>
        </w:tabs>
        <w:ind w:firstLine="709"/>
        <w:jc w:val="both"/>
        <w:rPr>
          <w:lang w:eastAsia="en-US"/>
        </w:rPr>
      </w:pPr>
      <w:r>
        <w:rPr>
          <w:lang w:eastAsia="en-US"/>
        </w:rPr>
        <w:t>1. Наука о конструировании методов измерения, классификации и ранжировании психологических и психофизиологических особенностях людей, а также использование этих методов в практических целях, называется . . .</w:t>
      </w:r>
    </w:p>
    <w:p w:rsidR="009300DF" w:rsidRDefault="009300DF" w:rsidP="001E3DCA">
      <w:pPr>
        <w:tabs>
          <w:tab w:val="num" w:pos="0"/>
        </w:tabs>
        <w:ind w:firstLine="709"/>
        <w:jc w:val="both"/>
        <w:rPr>
          <w:lang w:eastAsia="en-US"/>
        </w:rPr>
      </w:pPr>
      <w:r>
        <w:rPr>
          <w:lang w:eastAsia="en-US"/>
        </w:rPr>
        <w:t>а) психология;</w:t>
      </w:r>
    </w:p>
    <w:p w:rsidR="009300DF" w:rsidRDefault="009300DF" w:rsidP="001E3DCA">
      <w:pPr>
        <w:tabs>
          <w:tab w:val="num" w:pos="0"/>
        </w:tabs>
        <w:ind w:firstLine="709"/>
        <w:jc w:val="both"/>
        <w:rPr>
          <w:lang w:eastAsia="en-US"/>
        </w:rPr>
      </w:pPr>
      <w:r>
        <w:rPr>
          <w:lang w:eastAsia="en-US"/>
        </w:rPr>
        <w:t>б) психолого-педагогическая диагностика;</w:t>
      </w:r>
    </w:p>
    <w:p w:rsidR="009300DF" w:rsidRDefault="009300DF" w:rsidP="001E3DCA">
      <w:pPr>
        <w:tabs>
          <w:tab w:val="num" w:pos="0"/>
        </w:tabs>
        <w:ind w:firstLine="709"/>
        <w:jc w:val="both"/>
        <w:rPr>
          <w:lang w:eastAsia="en-US"/>
        </w:rPr>
      </w:pPr>
      <w:r>
        <w:rPr>
          <w:lang w:eastAsia="en-US"/>
        </w:rPr>
        <w:t>в) педагогическая психология.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2.Наука и практика постановки психологического диагноза, определяющая содержание основных методов, подходов и возможностей человека, требований к проведению исследований – есть …</w:t>
      </w:r>
    </w:p>
    <w:p w:rsidR="009300DF" w:rsidRDefault="009300DF" w:rsidP="001E3DCA">
      <w:pPr>
        <w:tabs>
          <w:tab w:val="num" w:pos="0"/>
        </w:tabs>
        <w:ind w:firstLine="709"/>
        <w:jc w:val="both"/>
        <w:rPr>
          <w:lang w:eastAsia="en-US"/>
        </w:rPr>
      </w:pPr>
      <w:r>
        <w:rPr>
          <w:lang w:eastAsia="en-US"/>
        </w:rPr>
        <w:t>а) социальная психология;</w:t>
      </w:r>
    </w:p>
    <w:p w:rsidR="009300DF" w:rsidRDefault="009300DF" w:rsidP="001E3DCA">
      <w:pPr>
        <w:tabs>
          <w:tab w:val="num" w:pos="0"/>
        </w:tabs>
        <w:ind w:firstLine="709"/>
        <w:jc w:val="both"/>
        <w:rPr>
          <w:lang w:eastAsia="en-US"/>
        </w:rPr>
      </w:pPr>
      <w:r>
        <w:rPr>
          <w:lang w:eastAsia="en-US"/>
        </w:rPr>
        <w:t>б) возрастная психология;</w:t>
      </w:r>
    </w:p>
    <w:p w:rsidR="009300DF" w:rsidRDefault="009300DF" w:rsidP="001E3DCA">
      <w:pPr>
        <w:tabs>
          <w:tab w:val="num" w:pos="0"/>
        </w:tabs>
        <w:ind w:firstLine="709"/>
        <w:jc w:val="both"/>
        <w:rPr>
          <w:lang w:eastAsia="en-US"/>
        </w:rPr>
      </w:pPr>
      <w:r>
        <w:rPr>
          <w:lang w:eastAsia="en-US"/>
        </w:rPr>
        <w:t>в) психолого-педагогическая диагностика;</w:t>
      </w:r>
    </w:p>
    <w:p w:rsidR="009300DF" w:rsidRDefault="009300DF" w:rsidP="001E3DCA">
      <w:pPr>
        <w:tabs>
          <w:tab w:val="num" w:pos="0"/>
        </w:tabs>
        <w:ind w:firstLine="709"/>
        <w:jc w:val="both"/>
        <w:rPr>
          <w:lang w:eastAsia="en-US"/>
        </w:rPr>
      </w:pPr>
      <w:r>
        <w:rPr>
          <w:lang w:eastAsia="en-US"/>
        </w:rPr>
        <w:t>г) психологическое прогнозирование.</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3. Какая из отраслей психолого-педагогической диагностики направлена на определение возможных нарушений и взаимодействия человека и болезни:</w:t>
      </w:r>
    </w:p>
    <w:p w:rsidR="009300DF" w:rsidRDefault="009300DF" w:rsidP="001E3DCA">
      <w:pPr>
        <w:tabs>
          <w:tab w:val="num" w:pos="0"/>
        </w:tabs>
        <w:ind w:firstLine="709"/>
        <w:jc w:val="both"/>
        <w:rPr>
          <w:lang w:eastAsia="en-US"/>
        </w:rPr>
      </w:pPr>
      <w:r>
        <w:rPr>
          <w:lang w:eastAsia="en-US"/>
        </w:rPr>
        <w:t>а) образовательная;</w:t>
      </w:r>
    </w:p>
    <w:p w:rsidR="009300DF" w:rsidRDefault="009300DF" w:rsidP="001E3DCA">
      <w:pPr>
        <w:tabs>
          <w:tab w:val="num" w:pos="0"/>
        </w:tabs>
        <w:ind w:firstLine="709"/>
        <w:jc w:val="both"/>
        <w:rPr>
          <w:lang w:eastAsia="en-US"/>
        </w:rPr>
      </w:pPr>
      <w:r>
        <w:rPr>
          <w:lang w:eastAsia="en-US"/>
        </w:rPr>
        <w:t>б) воспитательная;</w:t>
      </w:r>
    </w:p>
    <w:p w:rsidR="009300DF" w:rsidRDefault="009300DF" w:rsidP="001E3DCA">
      <w:pPr>
        <w:tabs>
          <w:tab w:val="num" w:pos="0"/>
        </w:tabs>
        <w:ind w:firstLine="709"/>
        <w:jc w:val="both"/>
        <w:rPr>
          <w:lang w:eastAsia="en-US"/>
        </w:rPr>
      </w:pPr>
      <w:r>
        <w:rPr>
          <w:lang w:eastAsia="en-US"/>
        </w:rPr>
        <w:t>в) профессиональная;</w:t>
      </w:r>
    </w:p>
    <w:p w:rsidR="009300DF" w:rsidRDefault="009300DF" w:rsidP="001E3DCA">
      <w:pPr>
        <w:tabs>
          <w:tab w:val="num" w:pos="0"/>
        </w:tabs>
        <w:ind w:firstLine="709"/>
        <w:jc w:val="both"/>
        <w:rPr>
          <w:lang w:eastAsia="en-US"/>
        </w:rPr>
      </w:pPr>
      <w:r>
        <w:rPr>
          <w:lang w:eastAsia="en-US"/>
        </w:rPr>
        <w:t>г) клиническая.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4.Психодиагностика в своем развитии в 20-30 гг. ХХ века понималась как:</w:t>
      </w:r>
    </w:p>
    <w:p w:rsidR="009300DF" w:rsidRDefault="009300DF" w:rsidP="001E3DCA">
      <w:pPr>
        <w:tabs>
          <w:tab w:val="num" w:pos="0"/>
        </w:tabs>
        <w:ind w:firstLine="709"/>
        <w:jc w:val="both"/>
        <w:rPr>
          <w:lang w:eastAsia="en-US"/>
        </w:rPr>
      </w:pPr>
      <w:r>
        <w:rPr>
          <w:lang w:eastAsia="en-US"/>
        </w:rPr>
        <w:t xml:space="preserve">а) </w:t>
      </w:r>
      <w:proofErr w:type="spellStart"/>
      <w:r>
        <w:rPr>
          <w:lang w:eastAsia="en-US"/>
        </w:rPr>
        <w:t>тестология</w:t>
      </w:r>
      <w:proofErr w:type="spellEnd"/>
      <w:r>
        <w:rPr>
          <w:lang w:eastAsia="en-US"/>
        </w:rPr>
        <w:t>;</w:t>
      </w:r>
    </w:p>
    <w:p w:rsidR="009300DF" w:rsidRDefault="009300DF" w:rsidP="001E3DCA">
      <w:pPr>
        <w:tabs>
          <w:tab w:val="num" w:pos="0"/>
        </w:tabs>
        <w:ind w:firstLine="709"/>
        <w:jc w:val="both"/>
        <w:rPr>
          <w:lang w:eastAsia="en-US"/>
        </w:rPr>
      </w:pPr>
      <w:r>
        <w:rPr>
          <w:lang w:eastAsia="en-US"/>
        </w:rPr>
        <w:t>б) психофизиология;</w:t>
      </w:r>
    </w:p>
    <w:p w:rsidR="009300DF" w:rsidRDefault="009300DF" w:rsidP="001E3DCA">
      <w:pPr>
        <w:tabs>
          <w:tab w:val="num" w:pos="0"/>
        </w:tabs>
        <w:ind w:firstLine="709"/>
        <w:jc w:val="both"/>
        <w:rPr>
          <w:lang w:eastAsia="en-US"/>
        </w:rPr>
      </w:pPr>
      <w:r>
        <w:rPr>
          <w:lang w:eastAsia="en-US"/>
        </w:rPr>
        <w:t>в) психическое проектирование;</w:t>
      </w:r>
    </w:p>
    <w:p w:rsidR="009300DF" w:rsidRDefault="009300DF" w:rsidP="001E3DCA">
      <w:pPr>
        <w:tabs>
          <w:tab w:val="num" w:pos="0"/>
        </w:tabs>
        <w:ind w:firstLine="709"/>
        <w:jc w:val="both"/>
        <w:rPr>
          <w:lang w:eastAsia="en-US"/>
        </w:rPr>
      </w:pPr>
      <w:r>
        <w:rPr>
          <w:lang w:eastAsia="en-US"/>
        </w:rPr>
        <w:t>г) психопатология.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5. Автором культурно-исторической теории развития психики является:</w:t>
      </w:r>
    </w:p>
    <w:p w:rsidR="009300DF" w:rsidRDefault="009300DF" w:rsidP="001E3DCA">
      <w:pPr>
        <w:tabs>
          <w:tab w:val="num" w:pos="0"/>
        </w:tabs>
        <w:ind w:firstLine="709"/>
        <w:jc w:val="both"/>
        <w:rPr>
          <w:lang w:eastAsia="en-US"/>
        </w:rPr>
      </w:pPr>
      <w:r>
        <w:rPr>
          <w:lang w:eastAsia="en-US"/>
        </w:rPr>
        <w:t>а) Рубинштейн С.Л.</w:t>
      </w:r>
    </w:p>
    <w:p w:rsidR="009300DF" w:rsidRDefault="009300DF" w:rsidP="001E3DCA">
      <w:pPr>
        <w:tabs>
          <w:tab w:val="num" w:pos="0"/>
        </w:tabs>
        <w:ind w:firstLine="709"/>
        <w:jc w:val="both"/>
        <w:rPr>
          <w:lang w:eastAsia="en-US"/>
        </w:rPr>
      </w:pPr>
      <w:r>
        <w:rPr>
          <w:lang w:eastAsia="en-US"/>
        </w:rPr>
        <w:t>б) Леонтьев А.Н.</w:t>
      </w:r>
    </w:p>
    <w:p w:rsidR="009300DF" w:rsidRDefault="009300DF" w:rsidP="001E3DCA">
      <w:pPr>
        <w:tabs>
          <w:tab w:val="num" w:pos="0"/>
        </w:tabs>
        <w:ind w:firstLine="709"/>
        <w:jc w:val="both"/>
        <w:rPr>
          <w:lang w:eastAsia="en-US"/>
        </w:rPr>
      </w:pPr>
      <w:r>
        <w:rPr>
          <w:lang w:eastAsia="en-US"/>
        </w:rPr>
        <w:t>в) Выготский Л.С.</w:t>
      </w:r>
    </w:p>
    <w:p w:rsidR="009300DF" w:rsidRDefault="009300DF" w:rsidP="001E3DCA">
      <w:pPr>
        <w:tabs>
          <w:tab w:val="num" w:pos="0"/>
        </w:tabs>
        <w:ind w:firstLine="709"/>
        <w:jc w:val="both"/>
        <w:rPr>
          <w:lang w:eastAsia="en-US"/>
        </w:rPr>
      </w:pPr>
      <w:r>
        <w:rPr>
          <w:lang w:eastAsia="en-US"/>
        </w:rPr>
        <w:t xml:space="preserve">г) </w:t>
      </w:r>
      <w:proofErr w:type="spellStart"/>
      <w:r>
        <w:rPr>
          <w:lang w:eastAsia="en-US"/>
        </w:rPr>
        <w:t>Эльконин</w:t>
      </w:r>
      <w:proofErr w:type="spellEnd"/>
      <w:r>
        <w:rPr>
          <w:lang w:eastAsia="en-US"/>
        </w:rPr>
        <w:t xml:space="preserve"> Д.Б.</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6. Кем впервые был введен термин психодиагностика, как наука и практика постановки психологического диагноза:</w:t>
      </w:r>
    </w:p>
    <w:p w:rsidR="009300DF" w:rsidRDefault="009300DF" w:rsidP="001E3DCA">
      <w:pPr>
        <w:tabs>
          <w:tab w:val="num" w:pos="0"/>
        </w:tabs>
        <w:ind w:firstLine="709"/>
        <w:jc w:val="both"/>
        <w:rPr>
          <w:lang w:eastAsia="en-US"/>
        </w:rPr>
      </w:pPr>
      <w:r>
        <w:rPr>
          <w:lang w:eastAsia="en-US"/>
        </w:rPr>
        <w:t xml:space="preserve">а) </w:t>
      </w:r>
      <w:proofErr w:type="spellStart"/>
      <w:r>
        <w:rPr>
          <w:lang w:eastAsia="en-US"/>
        </w:rPr>
        <w:t>Роршах</w:t>
      </w:r>
      <w:proofErr w:type="spellEnd"/>
      <w:r>
        <w:rPr>
          <w:lang w:eastAsia="en-US"/>
        </w:rPr>
        <w:t xml:space="preserve"> Г.;</w:t>
      </w:r>
    </w:p>
    <w:p w:rsidR="009300DF" w:rsidRDefault="009300DF" w:rsidP="001E3DCA">
      <w:pPr>
        <w:tabs>
          <w:tab w:val="num" w:pos="0"/>
        </w:tabs>
        <w:ind w:firstLine="709"/>
        <w:jc w:val="both"/>
        <w:rPr>
          <w:lang w:eastAsia="en-US"/>
        </w:rPr>
      </w:pPr>
      <w:r>
        <w:rPr>
          <w:lang w:eastAsia="en-US"/>
        </w:rPr>
        <w:t>б) Шмелев А.Г.;</w:t>
      </w:r>
    </w:p>
    <w:p w:rsidR="009300DF" w:rsidRDefault="009300DF" w:rsidP="001E3DCA">
      <w:pPr>
        <w:tabs>
          <w:tab w:val="num" w:pos="0"/>
        </w:tabs>
        <w:ind w:firstLine="709"/>
        <w:jc w:val="both"/>
        <w:rPr>
          <w:lang w:eastAsia="en-US"/>
        </w:rPr>
      </w:pPr>
      <w:r>
        <w:rPr>
          <w:lang w:eastAsia="en-US"/>
        </w:rPr>
        <w:t xml:space="preserve">в) </w:t>
      </w:r>
      <w:proofErr w:type="spellStart"/>
      <w:r>
        <w:rPr>
          <w:lang w:eastAsia="en-US"/>
        </w:rPr>
        <w:t>Рубиншейн</w:t>
      </w:r>
      <w:proofErr w:type="spellEnd"/>
      <w:r>
        <w:rPr>
          <w:lang w:eastAsia="en-US"/>
        </w:rPr>
        <w:t xml:space="preserve"> С.Л.</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 xml:space="preserve">7.В каком году был обозначен термин «Психодиагностика», принадлежащий </w:t>
      </w:r>
      <w:proofErr w:type="spellStart"/>
      <w:r>
        <w:rPr>
          <w:lang w:eastAsia="en-US"/>
        </w:rPr>
        <w:t>Г.Роршаху</w:t>
      </w:r>
      <w:proofErr w:type="spellEnd"/>
      <w:r>
        <w:rPr>
          <w:lang w:eastAsia="en-US"/>
        </w:rPr>
        <w:t>?</w:t>
      </w:r>
    </w:p>
    <w:p w:rsidR="009300DF" w:rsidRDefault="009300DF" w:rsidP="001E3DCA">
      <w:pPr>
        <w:tabs>
          <w:tab w:val="num" w:pos="0"/>
        </w:tabs>
        <w:ind w:firstLine="709"/>
        <w:jc w:val="both"/>
        <w:rPr>
          <w:lang w:eastAsia="en-US"/>
        </w:rPr>
      </w:pPr>
      <w:r>
        <w:rPr>
          <w:lang w:eastAsia="en-US"/>
        </w:rPr>
        <w:t>а) 1881 году;</w:t>
      </w:r>
    </w:p>
    <w:p w:rsidR="009300DF" w:rsidRDefault="009300DF" w:rsidP="001E3DCA">
      <w:pPr>
        <w:tabs>
          <w:tab w:val="num" w:pos="0"/>
        </w:tabs>
        <w:ind w:firstLine="709"/>
        <w:jc w:val="both"/>
        <w:rPr>
          <w:lang w:eastAsia="en-US"/>
        </w:rPr>
      </w:pPr>
      <w:r>
        <w:rPr>
          <w:lang w:eastAsia="en-US"/>
        </w:rPr>
        <w:t>б) 1900 году;</w:t>
      </w:r>
    </w:p>
    <w:p w:rsidR="009300DF" w:rsidRDefault="009300DF" w:rsidP="001E3DCA">
      <w:pPr>
        <w:tabs>
          <w:tab w:val="num" w:pos="0"/>
        </w:tabs>
        <w:ind w:firstLine="709"/>
        <w:jc w:val="both"/>
        <w:rPr>
          <w:lang w:eastAsia="en-US"/>
        </w:rPr>
      </w:pPr>
      <w:r>
        <w:rPr>
          <w:lang w:eastAsia="en-US"/>
        </w:rPr>
        <w:t>в) 1921 году;</w:t>
      </w:r>
    </w:p>
    <w:p w:rsidR="009300DF" w:rsidRDefault="009300DF" w:rsidP="001E3DCA">
      <w:pPr>
        <w:tabs>
          <w:tab w:val="num" w:pos="0"/>
        </w:tabs>
        <w:ind w:firstLine="709"/>
        <w:jc w:val="both"/>
        <w:rPr>
          <w:lang w:eastAsia="en-US"/>
        </w:rPr>
      </w:pPr>
      <w:r>
        <w:rPr>
          <w:lang w:eastAsia="en-US"/>
        </w:rPr>
        <w:t>г) 1951 году.</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8.Как переводится с английского диагностика («</w:t>
      </w:r>
      <w:proofErr w:type="spellStart"/>
      <w:r>
        <w:rPr>
          <w:lang w:eastAsia="en-US"/>
        </w:rPr>
        <w:t>dia</w:t>
      </w:r>
      <w:proofErr w:type="spellEnd"/>
      <w:r>
        <w:rPr>
          <w:lang w:eastAsia="en-US"/>
        </w:rPr>
        <w:t>» и «</w:t>
      </w:r>
      <w:proofErr w:type="spellStart"/>
      <w:r>
        <w:rPr>
          <w:lang w:eastAsia="en-US"/>
        </w:rPr>
        <w:t>gnosis</w:t>
      </w:r>
      <w:proofErr w:type="spellEnd"/>
      <w:r>
        <w:rPr>
          <w:lang w:eastAsia="en-US"/>
        </w:rPr>
        <w:t>»)?</w:t>
      </w:r>
    </w:p>
    <w:p w:rsidR="009300DF" w:rsidRDefault="009300DF" w:rsidP="001E3DCA">
      <w:pPr>
        <w:tabs>
          <w:tab w:val="num" w:pos="0"/>
        </w:tabs>
        <w:ind w:firstLine="709"/>
        <w:jc w:val="both"/>
        <w:rPr>
          <w:lang w:eastAsia="en-US"/>
        </w:rPr>
      </w:pPr>
      <w:r>
        <w:rPr>
          <w:lang w:eastAsia="en-US"/>
        </w:rPr>
        <w:t>а) наука о душе;</w:t>
      </w:r>
    </w:p>
    <w:p w:rsidR="009300DF" w:rsidRDefault="009300DF" w:rsidP="001E3DCA">
      <w:pPr>
        <w:tabs>
          <w:tab w:val="num" w:pos="0"/>
        </w:tabs>
        <w:ind w:firstLine="709"/>
        <w:jc w:val="both"/>
        <w:rPr>
          <w:lang w:eastAsia="en-US"/>
        </w:rPr>
      </w:pPr>
      <w:r>
        <w:rPr>
          <w:lang w:eastAsia="en-US"/>
        </w:rPr>
        <w:t>б) знание о живом;</w:t>
      </w:r>
    </w:p>
    <w:p w:rsidR="009300DF" w:rsidRDefault="009300DF" w:rsidP="001E3DCA">
      <w:pPr>
        <w:tabs>
          <w:tab w:val="num" w:pos="0"/>
        </w:tabs>
        <w:ind w:firstLine="709"/>
        <w:jc w:val="both"/>
        <w:rPr>
          <w:lang w:eastAsia="en-US"/>
        </w:rPr>
      </w:pPr>
      <w:r>
        <w:rPr>
          <w:lang w:eastAsia="en-US"/>
        </w:rPr>
        <w:t>в) различительное знание.</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 xml:space="preserve">9.В каком году принято было постановление ВКП(б) «О педологических извращениях в системе </w:t>
      </w:r>
      <w:proofErr w:type="spellStart"/>
      <w:r>
        <w:rPr>
          <w:lang w:eastAsia="en-US"/>
        </w:rPr>
        <w:t>наркомпросов</w:t>
      </w:r>
      <w:proofErr w:type="spellEnd"/>
      <w:r>
        <w:rPr>
          <w:lang w:eastAsia="en-US"/>
        </w:rPr>
        <w:t>», которое привело к полному запрету использования тестов при обследовании детей:</w:t>
      </w:r>
    </w:p>
    <w:p w:rsidR="009300DF" w:rsidRDefault="009300DF" w:rsidP="001E3DCA">
      <w:pPr>
        <w:tabs>
          <w:tab w:val="num" w:pos="0"/>
        </w:tabs>
        <w:ind w:firstLine="709"/>
        <w:jc w:val="both"/>
        <w:rPr>
          <w:lang w:eastAsia="en-US"/>
        </w:rPr>
      </w:pPr>
      <w:r>
        <w:rPr>
          <w:lang w:eastAsia="en-US"/>
        </w:rPr>
        <w:t>а) 1921 году;</w:t>
      </w:r>
    </w:p>
    <w:p w:rsidR="009300DF" w:rsidRDefault="009300DF" w:rsidP="001E3DCA">
      <w:pPr>
        <w:tabs>
          <w:tab w:val="num" w:pos="0"/>
        </w:tabs>
        <w:ind w:firstLine="709"/>
        <w:jc w:val="both"/>
        <w:rPr>
          <w:lang w:eastAsia="en-US"/>
        </w:rPr>
      </w:pPr>
      <w:r>
        <w:rPr>
          <w:lang w:eastAsia="en-US"/>
        </w:rPr>
        <w:t>б) 1927 году;</w:t>
      </w:r>
    </w:p>
    <w:p w:rsidR="009300DF" w:rsidRDefault="009300DF" w:rsidP="001E3DCA">
      <w:pPr>
        <w:tabs>
          <w:tab w:val="num" w:pos="0"/>
        </w:tabs>
        <w:ind w:firstLine="709"/>
        <w:jc w:val="both"/>
        <w:rPr>
          <w:lang w:eastAsia="en-US"/>
        </w:rPr>
      </w:pPr>
      <w:r>
        <w:rPr>
          <w:lang w:eastAsia="en-US"/>
        </w:rPr>
        <w:t>в) 1930 году;</w:t>
      </w:r>
    </w:p>
    <w:p w:rsidR="009300DF" w:rsidRDefault="009300DF" w:rsidP="001E3DCA">
      <w:pPr>
        <w:tabs>
          <w:tab w:val="num" w:pos="0"/>
        </w:tabs>
        <w:ind w:firstLine="709"/>
        <w:jc w:val="both"/>
        <w:rPr>
          <w:lang w:eastAsia="en-US"/>
        </w:rPr>
      </w:pPr>
      <w:r>
        <w:rPr>
          <w:lang w:eastAsia="en-US"/>
        </w:rPr>
        <w:t>г) 1936 году.</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10. Метод сбора информации путем установления контактов с объектом исследования, называется:</w:t>
      </w:r>
    </w:p>
    <w:p w:rsidR="009300DF" w:rsidRDefault="009300DF" w:rsidP="001E3DCA">
      <w:pPr>
        <w:tabs>
          <w:tab w:val="num" w:pos="0"/>
        </w:tabs>
        <w:ind w:firstLine="709"/>
        <w:jc w:val="both"/>
        <w:rPr>
          <w:lang w:eastAsia="en-US"/>
        </w:rPr>
      </w:pPr>
      <w:r>
        <w:rPr>
          <w:lang w:eastAsia="en-US"/>
        </w:rPr>
        <w:t>А) наблюдение;</w:t>
      </w:r>
    </w:p>
    <w:p w:rsidR="009300DF" w:rsidRDefault="009300DF" w:rsidP="001E3DCA">
      <w:pPr>
        <w:tabs>
          <w:tab w:val="num" w:pos="0"/>
        </w:tabs>
        <w:ind w:firstLine="709"/>
        <w:jc w:val="both"/>
        <w:rPr>
          <w:lang w:eastAsia="en-US"/>
        </w:rPr>
      </w:pPr>
      <w:r>
        <w:rPr>
          <w:lang w:eastAsia="en-US"/>
        </w:rPr>
        <w:t>Б) анкетирование;</w:t>
      </w:r>
    </w:p>
    <w:p w:rsidR="009300DF" w:rsidRDefault="009300DF" w:rsidP="001E3DCA">
      <w:pPr>
        <w:tabs>
          <w:tab w:val="num" w:pos="0"/>
        </w:tabs>
        <w:ind w:firstLine="709"/>
        <w:jc w:val="both"/>
        <w:rPr>
          <w:lang w:eastAsia="en-US"/>
        </w:rPr>
      </w:pPr>
      <w:r>
        <w:rPr>
          <w:lang w:eastAsia="en-US"/>
        </w:rPr>
        <w:t>В) опрос.</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11. С какими науками связана психолого-педагогическая диагностика:</w:t>
      </w:r>
    </w:p>
    <w:p w:rsidR="009300DF" w:rsidRDefault="009300DF" w:rsidP="001E3DCA">
      <w:pPr>
        <w:tabs>
          <w:tab w:val="num" w:pos="0"/>
        </w:tabs>
        <w:ind w:firstLine="709"/>
        <w:jc w:val="both"/>
        <w:rPr>
          <w:lang w:eastAsia="en-US"/>
        </w:rPr>
      </w:pPr>
      <w:r>
        <w:rPr>
          <w:lang w:eastAsia="en-US"/>
        </w:rPr>
        <w:t>а) психология;</w:t>
      </w:r>
    </w:p>
    <w:p w:rsidR="009300DF" w:rsidRDefault="009300DF" w:rsidP="001E3DCA">
      <w:pPr>
        <w:tabs>
          <w:tab w:val="num" w:pos="0"/>
        </w:tabs>
        <w:ind w:firstLine="709"/>
        <w:jc w:val="both"/>
        <w:rPr>
          <w:lang w:eastAsia="en-US"/>
        </w:rPr>
      </w:pPr>
      <w:r>
        <w:rPr>
          <w:lang w:eastAsia="en-US"/>
        </w:rPr>
        <w:t>б) зоология;</w:t>
      </w:r>
    </w:p>
    <w:p w:rsidR="009300DF" w:rsidRDefault="009300DF" w:rsidP="001E3DCA">
      <w:pPr>
        <w:tabs>
          <w:tab w:val="num" w:pos="0"/>
        </w:tabs>
        <w:ind w:firstLine="709"/>
        <w:jc w:val="both"/>
        <w:rPr>
          <w:lang w:eastAsia="en-US"/>
        </w:rPr>
      </w:pPr>
      <w:r>
        <w:rPr>
          <w:lang w:eastAsia="en-US"/>
        </w:rPr>
        <w:t>в) педагогика;</w:t>
      </w:r>
    </w:p>
    <w:p w:rsidR="009300DF" w:rsidRDefault="009300DF" w:rsidP="001E3DCA">
      <w:pPr>
        <w:tabs>
          <w:tab w:val="num" w:pos="0"/>
        </w:tabs>
        <w:ind w:firstLine="709"/>
        <w:jc w:val="both"/>
        <w:rPr>
          <w:lang w:eastAsia="en-US"/>
        </w:rPr>
      </w:pPr>
      <w:r>
        <w:rPr>
          <w:lang w:eastAsia="en-US"/>
        </w:rPr>
        <w:t>г) социология.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12.Метод длительного и целенаправленного описания психических особенностей, которые проявляются в деятельности и поведении индивида, с обязательной их систематизацией называется …</w:t>
      </w:r>
    </w:p>
    <w:p w:rsidR="009300DF" w:rsidRDefault="009300DF" w:rsidP="001E3DCA">
      <w:pPr>
        <w:tabs>
          <w:tab w:val="num" w:pos="0"/>
        </w:tabs>
        <w:ind w:firstLine="709"/>
        <w:jc w:val="both"/>
        <w:rPr>
          <w:lang w:eastAsia="en-US"/>
        </w:rPr>
      </w:pPr>
      <w:r>
        <w:rPr>
          <w:lang w:eastAsia="en-US"/>
        </w:rPr>
        <w:t>а) эксперимент;</w:t>
      </w:r>
    </w:p>
    <w:p w:rsidR="009300DF" w:rsidRDefault="009300DF" w:rsidP="001E3DCA">
      <w:pPr>
        <w:tabs>
          <w:tab w:val="num" w:pos="0"/>
        </w:tabs>
        <w:ind w:firstLine="709"/>
        <w:jc w:val="both"/>
        <w:rPr>
          <w:lang w:eastAsia="en-US"/>
        </w:rPr>
      </w:pPr>
      <w:r>
        <w:rPr>
          <w:lang w:eastAsia="en-US"/>
        </w:rPr>
        <w:t>б) анкетирование;</w:t>
      </w:r>
    </w:p>
    <w:p w:rsidR="009300DF" w:rsidRDefault="009300DF" w:rsidP="001E3DCA">
      <w:pPr>
        <w:tabs>
          <w:tab w:val="num" w:pos="0"/>
        </w:tabs>
        <w:ind w:firstLine="709"/>
        <w:jc w:val="both"/>
        <w:rPr>
          <w:lang w:eastAsia="en-US"/>
        </w:rPr>
      </w:pPr>
      <w:r>
        <w:rPr>
          <w:lang w:eastAsia="en-US"/>
        </w:rPr>
        <w:t>в) наблюдение.</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13. Метод исследования развития ребенка считающийся наиболее распространенным и надежным, с точки зрения получения наиболее достоверной информации:</w:t>
      </w:r>
    </w:p>
    <w:p w:rsidR="009300DF" w:rsidRDefault="009300DF" w:rsidP="001E3DCA">
      <w:pPr>
        <w:tabs>
          <w:tab w:val="num" w:pos="0"/>
        </w:tabs>
        <w:ind w:firstLine="709"/>
        <w:jc w:val="both"/>
        <w:rPr>
          <w:lang w:eastAsia="en-US"/>
        </w:rPr>
      </w:pPr>
      <w:r>
        <w:rPr>
          <w:lang w:eastAsia="en-US"/>
        </w:rPr>
        <w:t>а) опрос;</w:t>
      </w:r>
    </w:p>
    <w:p w:rsidR="009300DF" w:rsidRDefault="009300DF" w:rsidP="001E3DCA">
      <w:pPr>
        <w:tabs>
          <w:tab w:val="num" w:pos="0"/>
        </w:tabs>
        <w:ind w:firstLine="709"/>
        <w:jc w:val="both"/>
        <w:rPr>
          <w:lang w:eastAsia="en-US"/>
        </w:rPr>
      </w:pPr>
      <w:r>
        <w:rPr>
          <w:lang w:eastAsia="en-US"/>
        </w:rPr>
        <w:t>б) тестирование;</w:t>
      </w:r>
    </w:p>
    <w:p w:rsidR="009300DF" w:rsidRDefault="009300DF" w:rsidP="001E3DCA">
      <w:pPr>
        <w:tabs>
          <w:tab w:val="num" w:pos="0"/>
        </w:tabs>
        <w:ind w:firstLine="709"/>
        <w:jc w:val="both"/>
        <w:rPr>
          <w:lang w:eastAsia="en-US"/>
        </w:rPr>
      </w:pPr>
      <w:r>
        <w:rPr>
          <w:lang w:eastAsia="en-US"/>
        </w:rPr>
        <w:t>в) проективный метод;</w:t>
      </w:r>
    </w:p>
    <w:p w:rsidR="009300DF" w:rsidRDefault="009300DF" w:rsidP="001E3DCA">
      <w:pPr>
        <w:tabs>
          <w:tab w:val="num" w:pos="0"/>
        </w:tabs>
        <w:ind w:firstLine="709"/>
        <w:jc w:val="both"/>
        <w:rPr>
          <w:lang w:eastAsia="en-US"/>
        </w:rPr>
      </w:pPr>
      <w:r>
        <w:rPr>
          <w:lang w:eastAsia="en-US"/>
        </w:rPr>
        <w:t>г) эксперимент.</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14. Какие из представленных методик включены в понятие «</w:t>
      </w:r>
      <w:proofErr w:type="spellStart"/>
      <w:r>
        <w:rPr>
          <w:lang w:eastAsia="en-US"/>
        </w:rPr>
        <w:t>малоформализованные</w:t>
      </w:r>
      <w:proofErr w:type="spellEnd"/>
      <w:r>
        <w:rPr>
          <w:lang w:eastAsia="en-US"/>
        </w:rPr>
        <w:t>» методики:</w:t>
      </w:r>
    </w:p>
    <w:p w:rsidR="009300DF" w:rsidRDefault="009300DF" w:rsidP="001E3DCA">
      <w:pPr>
        <w:tabs>
          <w:tab w:val="num" w:pos="0"/>
        </w:tabs>
        <w:ind w:firstLine="709"/>
        <w:jc w:val="both"/>
        <w:rPr>
          <w:lang w:eastAsia="en-US"/>
        </w:rPr>
      </w:pPr>
      <w:r>
        <w:rPr>
          <w:lang w:eastAsia="en-US"/>
        </w:rPr>
        <w:t>а) метод наблюдения;</w:t>
      </w:r>
    </w:p>
    <w:p w:rsidR="009300DF" w:rsidRDefault="009300DF" w:rsidP="001E3DCA">
      <w:pPr>
        <w:tabs>
          <w:tab w:val="num" w:pos="0"/>
        </w:tabs>
        <w:ind w:firstLine="709"/>
        <w:jc w:val="both"/>
        <w:rPr>
          <w:lang w:eastAsia="en-US"/>
        </w:rPr>
      </w:pPr>
      <w:r>
        <w:rPr>
          <w:lang w:eastAsia="en-US"/>
        </w:rPr>
        <w:t>б) проективная техника;</w:t>
      </w:r>
    </w:p>
    <w:p w:rsidR="009300DF" w:rsidRDefault="009300DF" w:rsidP="001E3DCA">
      <w:pPr>
        <w:tabs>
          <w:tab w:val="num" w:pos="0"/>
        </w:tabs>
        <w:ind w:firstLine="709"/>
        <w:jc w:val="both"/>
        <w:rPr>
          <w:lang w:eastAsia="en-US"/>
        </w:rPr>
      </w:pPr>
      <w:r>
        <w:rPr>
          <w:lang w:eastAsia="en-US"/>
        </w:rPr>
        <w:t>в) беседа;</w:t>
      </w:r>
    </w:p>
    <w:p w:rsidR="009300DF" w:rsidRDefault="009300DF" w:rsidP="001E3DCA">
      <w:pPr>
        <w:tabs>
          <w:tab w:val="num" w:pos="0"/>
        </w:tabs>
        <w:ind w:firstLine="709"/>
        <w:jc w:val="both"/>
        <w:rPr>
          <w:lang w:eastAsia="en-US"/>
        </w:rPr>
      </w:pPr>
      <w:r>
        <w:rPr>
          <w:lang w:eastAsia="en-US"/>
        </w:rPr>
        <w:t>г) анализ продуктов деятельности;</w:t>
      </w:r>
    </w:p>
    <w:p w:rsidR="009300DF" w:rsidRDefault="009300DF" w:rsidP="001E3DCA">
      <w:pPr>
        <w:tabs>
          <w:tab w:val="num" w:pos="0"/>
        </w:tabs>
        <w:ind w:firstLine="709"/>
        <w:jc w:val="both"/>
        <w:rPr>
          <w:lang w:eastAsia="en-US"/>
        </w:rPr>
      </w:pPr>
      <w:r>
        <w:rPr>
          <w:lang w:eastAsia="en-US"/>
        </w:rPr>
        <w:t>д) опросники.</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15. Выделяют типы диагностических методик по своему качеству (выберите правильные ответы):</w:t>
      </w:r>
    </w:p>
    <w:p w:rsidR="009300DF" w:rsidRDefault="009300DF" w:rsidP="001E3DCA">
      <w:pPr>
        <w:tabs>
          <w:tab w:val="num" w:pos="0"/>
        </w:tabs>
        <w:ind w:firstLine="709"/>
        <w:jc w:val="both"/>
        <w:rPr>
          <w:lang w:eastAsia="en-US"/>
        </w:rPr>
      </w:pPr>
      <w:r>
        <w:rPr>
          <w:lang w:eastAsia="en-US"/>
        </w:rPr>
        <w:t>а) формализованные методики;</w:t>
      </w:r>
    </w:p>
    <w:p w:rsidR="009300DF" w:rsidRDefault="009300DF" w:rsidP="001E3DCA">
      <w:pPr>
        <w:tabs>
          <w:tab w:val="num" w:pos="0"/>
        </w:tabs>
        <w:ind w:firstLine="709"/>
        <w:jc w:val="both"/>
        <w:rPr>
          <w:lang w:eastAsia="en-US"/>
        </w:rPr>
      </w:pPr>
      <w:r>
        <w:rPr>
          <w:lang w:eastAsia="en-US"/>
        </w:rPr>
        <w:t xml:space="preserve">б) </w:t>
      </w:r>
      <w:proofErr w:type="spellStart"/>
      <w:r>
        <w:rPr>
          <w:lang w:eastAsia="en-US"/>
        </w:rPr>
        <w:t>малоформализованные</w:t>
      </w:r>
      <w:proofErr w:type="spellEnd"/>
      <w:r>
        <w:rPr>
          <w:lang w:eastAsia="en-US"/>
        </w:rPr>
        <w:t xml:space="preserve"> методики;</w:t>
      </w:r>
    </w:p>
    <w:p w:rsidR="009300DF" w:rsidRDefault="009300DF" w:rsidP="001E3DCA">
      <w:pPr>
        <w:tabs>
          <w:tab w:val="num" w:pos="0"/>
        </w:tabs>
        <w:ind w:firstLine="709"/>
        <w:jc w:val="both"/>
        <w:rPr>
          <w:lang w:eastAsia="en-US"/>
        </w:rPr>
      </w:pPr>
      <w:r>
        <w:rPr>
          <w:lang w:eastAsia="en-US"/>
        </w:rPr>
        <w:t>в) проективные техники;</w:t>
      </w:r>
    </w:p>
    <w:p w:rsidR="009300DF" w:rsidRDefault="009300DF" w:rsidP="001E3DCA">
      <w:pPr>
        <w:tabs>
          <w:tab w:val="num" w:pos="0"/>
        </w:tabs>
        <w:ind w:firstLine="709"/>
        <w:jc w:val="both"/>
        <w:rPr>
          <w:lang w:eastAsia="en-US"/>
        </w:rPr>
      </w:pPr>
      <w:r>
        <w:rPr>
          <w:lang w:eastAsia="en-US"/>
        </w:rPr>
        <w:t>г) психофизиологические методики.</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16. Требование к психодиагностическим методикам, которое отражает характеристику качества методики и указывает на степень соотношения научной информации к диагностическому свойству – есть:</w:t>
      </w:r>
    </w:p>
    <w:p w:rsidR="009300DF" w:rsidRDefault="009300DF" w:rsidP="001E3DCA">
      <w:pPr>
        <w:tabs>
          <w:tab w:val="num" w:pos="0"/>
        </w:tabs>
        <w:ind w:firstLine="709"/>
        <w:jc w:val="both"/>
        <w:rPr>
          <w:lang w:eastAsia="en-US"/>
        </w:rPr>
      </w:pPr>
      <w:r>
        <w:rPr>
          <w:lang w:eastAsia="en-US"/>
        </w:rPr>
        <w:t>а) точность;</w:t>
      </w:r>
    </w:p>
    <w:p w:rsidR="009300DF" w:rsidRDefault="009300DF" w:rsidP="001E3DCA">
      <w:pPr>
        <w:tabs>
          <w:tab w:val="num" w:pos="0"/>
        </w:tabs>
        <w:ind w:firstLine="709"/>
        <w:jc w:val="both"/>
        <w:rPr>
          <w:lang w:eastAsia="en-US"/>
        </w:rPr>
      </w:pPr>
      <w:r>
        <w:rPr>
          <w:lang w:eastAsia="en-US"/>
        </w:rPr>
        <w:t>б) надежность;</w:t>
      </w:r>
    </w:p>
    <w:p w:rsidR="009300DF" w:rsidRDefault="009300DF" w:rsidP="001E3DCA">
      <w:pPr>
        <w:tabs>
          <w:tab w:val="num" w:pos="0"/>
        </w:tabs>
        <w:ind w:firstLine="709"/>
        <w:jc w:val="both"/>
        <w:rPr>
          <w:lang w:eastAsia="en-US"/>
        </w:rPr>
      </w:pPr>
      <w:r>
        <w:rPr>
          <w:lang w:eastAsia="en-US"/>
        </w:rPr>
        <w:t xml:space="preserve">в) </w:t>
      </w:r>
      <w:proofErr w:type="spellStart"/>
      <w:r>
        <w:rPr>
          <w:lang w:eastAsia="en-US"/>
        </w:rPr>
        <w:t>валидность</w:t>
      </w:r>
      <w:proofErr w:type="spellEnd"/>
      <w:r>
        <w:rPr>
          <w:lang w:eastAsia="en-US"/>
        </w:rPr>
        <w:t>;</w:t>
      </w:r>
    </w:p>
    <w:p w:rsidR="009300DF" w:rsidRDefault="009300DF" w:rsidP="001E3DCA">
      <w:pPr>
        <w:tabs>
          <w:tab w:val="num" w:pos="0"/>
        </w:tabs>
        <w:ind w:firstLine="709"/>
        <w:jc w:val="both"/>
        <w:rPr>
          <w:lang w:eastAsia="en-US"/>
        </w:rPr>
      </w:pPr>
      <w:r>
        <w:rPr>
          <w:lang w:eastAsia="en-US"/>
        </w:rPr>
        <w:t xml:space="preserve">г) </w:t>
      </w:r>
      <w:proofErr w:type="spellStart"/>
      <w:r>
        <w:rPr>
          <w:lang w:eastAsia="en-US"/>
        </w:rPr>
        <w:t>дискриминативность</w:t>
      </w:r>
      <w:proofErr w:type="spellEnd"/>
      <w:r>
        <w:rPr>
          <w:lang w:eastAsia="en-US"/>
        </w:rPr>
        <w:t>.</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17. Родоначальником научного изучения индивидуальных различий был … , создавший инструмент для их измерения- тест.</w:t>
      </w:r>
    </w:p>
    <w:p w:rsidR="009300DF" w:rsidRDefault="009300DF" w:rsidP="001E3DCA">
      <w:pPr>
        <w:tabs>
          <w:tab w:val="num" w:pos="0"/>
        </w:tabs>
        <w:ind w:firstLine="709"/>
        <w:jc w:val="both"/>
        <w:rPr>
          <w:lang w:eastAsia="en-US"/>
        </w:rPr>
      </w:pPr>
      <w:r>
        <w:rPr>
          <w:lang w:eastAsia="en-US"/>
        </w:rPr>
        <w:t xml:space="preserve">а) Ф. </w:t>
      </w:r>
      <w:proofErr w:type="spellStart"/>
      <w:r>
        <w:rPr>
          <w:lang w:eastAsia="en-US"/>
        </w:rPr>
        <w:t>Гальтон</w:t>
      </w:r>
      <w:proofErr w:type="spellEnd"/>
    </w:p>
    <w:p w:rsidR="009300DF" w:rsidRDefault="009300DF" w:rsidP="001E3DCA">
      <w:pPr>
        <w:tabs>
          <w:tab w:val="num" w:pos="0"/>
        </w:tabs>
        <w:ind w:firstLine="709"/>
        <w:jc w:val="both"/>
        <w:rPr>
          <w:lang w:eastAsia="en-US"/>
        </w:rPr>
      </w:pPr>
      <w:r>
        <w:rPr>
          <w:lang w:eastAsia="en-US"/>
        </w:rPr>
        <w:t xml:space="preserve">б) Дж. </w:t>
      </w:r>
      <w:proofErr w:type="spellStart"/>
      <w:r>
        <w:rPr>
          <w:lang w:eastAsia="en-US"/>
        </w:rPr>
        <w:t>Кеттелл</w:t>
      </w:r>
      <w:proofErr w:type="spellEnd"/>
    </w:p>
    <w:p w:rsidR="009300DF" w:rsidRDefault="009300DF" w:rsidP="001E3DCA">
      <w:pPr>
        <w:tabs>
          <w:tab w:val="num" w:pos="0"/>
        </w:tabs>
        <w:ind w:firstLine="709"/>
        <w:jc w:val="both"/>
        <w:rPr>
          <w:lang w:eastAsia="en-US"/>
        </w:rPr>
      </w:pPr>
      <w:r>
        <w:rPr>
          <w:lang w:eastAsia="en-US"/>
        </w:rPr>
        <w:t xml:space="preserve">в) Т. </w:t>
      </w:r>
      <w:proofErr w:type="spellStart"/>
      <w:r>
        <w:rPr>
          <w:lang w:eastAsia="en-US"/>
        </w:rPr>
        <w:t>Эббингауз</w:t>
      </w:r>
      <w:proofErr w:type="spellEnd"/>
    </w:p>
    <w:p w:rsidR="009300DF" w:rsidRDefault="009300DF" w:rsidP="001E3DCA">
      <w:pPr>
        <w:tabs>
          <w:tab w:val="num" w:pos="0"/>
        </w:tabs>
        <w:ind w:firstLine="709"/>
        <w:jc w:val="both"/>
        <w:rPr>
          <w:lang w:eastAsia="en-US"/>
        </w:rPr>
      </w:pPr>
      <w:r>
        <w:rPr>
          <w:lang w:eastAsia="en-US"/>
        </w:rPr>
        <w:t xml:space="preserve">г) В. </w:t>
      </w:r>
      <w:proofErr w:type="spellStart"/>
      <w:r>
        <w:rPr>
          <w:lang w:eastAsia="en-US"/>
        </w:rPr>
        <w:t>Вунд</w:t>
      </w:r>
      <w:proofErr w:type="spellEnd"/>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18.Какой период в истории развития психолого-педагогической диагностики называют периодом клинических исследований?</w:t>
      </w:r>
    </w:p>
    <w:p w:rsidR="009300DF" w:rsidRDefault="009300DF" w:rsidP="001E3DCA">
      <w:pPr>
        <w:tabs>
          <w:tab w:val="num" w:pos="0"/>
        </w:tabs>
        <w:ind w:firstLine="709"/>
        <w:jc w:val="both"/>
        <w:rPr>
          <w:lang w:eastAsia="en-US"/>
        </w:rPr>
      </w:pPr>
      <w:r>
        <w:rPr>
          <w:lang w:eastAsia="en-US"/>
        </w:rPr>
        <w:t>а) начало Х1Х века;</w:t>
      </w:r>
    </w:p>
    <w:p w:rsidR="009300DF" w:rsidRDefault="009300DF" w:rsidP="001E3DCA">
      <w:pPr>
        <w:tabs>
          <w:tab w:val="num" w:pos="0"/>
        </w:tabs>
        <w:ind w:firstLine="709"/>
        <w:jc w:val="both"/>
        <w:rPr>
          <w:lang w:eastAsia="en-US"/>
        </w:rPr>
      </w:pPr>
      <w:r>
        <w:rPr>
          <w:lang w:eastAsia="en-US"/>
        </w:rPr>
        <w:t>б) конец Х1Х века;</w:t>
      </w:r>
    </w:p>
    <w:p w:rsidR="009300DF" w:rsidRDefault="009300DF" w:rsidP="001E3DCA">
      <w:pPr>
        <w:tabs>
          <w:tab w:val="num" w:pos="0"/>
        </w:tabs>
        <w:ind w:firstLine="709"/>
        <w:jc w:val="both"/>
        <w:rPr>
          <w:lang w:eastAsia="en-US"/>
        </w:rPr>
      </w:pPr>
      <w:r>
        <w:rPr>
          <w:lang w:eastAsia="en-US"/>
        </w:rPr>
        <w:t>в) начало ХХ века.</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19.Объектом психолого-педагогической диагностики является:</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а) сущность индивида, группы;</w:t>
      </w:r>
    </w:p>
    <w:p w:rsidR="009300DF" w:rsidRDefault="009300DF" w:rsidP="001E3DCA">
      <w:pPr>
        <w:tabs>
          <w:tab w:val="num" w:pos="0"/>
        </w:tabs>
        <w:ind w:firstLine="709"/>
        <w:jc w:val="both"/>
        <w:rPr>
          <w:lang w:eastAsia="en-US"/>
        </w:rPr>
      </w:pPr>
      <w:r>
        <w:rPr>
          <w:lang w:eastAsia="en-US"/>
        </w:rPr>
        <w:t>б) межличностные взаимоотношения между членами коллектива;</w:t>
      </w:r>
    </w:p>
    <w:p w:rsidR="009300DF" w:rsidRDefault="009300DF" w:rsidP="001E3DCA">
      <w:pPr>
        <w:tabs>
          <w:tab w:val="num" w:pos="0"/>
        </w:tabs>
        <w:ind w:firstLine="709"/>
        <w:jc w:val="both"/>
        <w:rPr>
          <w:lang w:eastAsia="en-US"/>
        </w:rPr>
      </w:pPr>
      <w:r>
        <w:rPr>
          <w:lang w:eastAsia="en-US"/>
        </w:rPr>
        <w:t>в) индивидуальные особенности и возможности человека.</w:t>
      </w:r>
    </w:p>
    <w:p w:rsidR="009300DF" w:rsidRDefault="009300DF" w:rsidP="001E3DCA">
      <w:pPr>
        <w:tabs>
          <w:tab w:val="num" w:pos="0"/>
        </w:tabs>
        <w:ind w:firstLine="709"/>
        <w:jc w:val="both"/>
        <w:rPr>
          <w:lang w:eastAsia="en-US"/>
        </w:rPr>
      </w:pPr>
    </w:p>
    <w:p w:rsidR="009300DF" w:rsidRDefault="009300DF" w:rsidP="001E3DCA">
      <w:pPr>
        <w:tabs>
          <w:tab w:val="num" w:pos="0"/>
        </w:tabs>
        <w:ind w:firstLine="709"/>
        <w:jc w:val="both"/>
        <w:rPr>
          <w:lang w:eastAsia="en-US"/>
        </w:rPr>
      </w:pPr>
      <w:r>
        <w:rPr>
          <w:lang w:eastAsia="en-US"/>
        </w:rPr>
        <w:t>20.Конечный результат деятельности психолога и педагога, направленный на описание и выяснение сущности индивидуальных особенностей личности с целью прогноза дальнейшего развития, разработкой рекомендаций есть …</w:t>
      </w:r>
    </w:p>
    <w:p w:rsidR="009300DF" w:rsidRDefault="009300DF" w:rsidP="001E3DCA">
      <w:pPr>
        <w:tabs>
          <w:tab w:val="num" w:pos="0"/>
        </w:tabs>
        <w:ind w:firstLine="709"/>
        <w:jc w:val="both"/>
        <w:rPr>
          <w:lang w:eastAsia="en-US"/>
        </w:rPr>
      </w:pPr>
      <w:r>
        <w:rPr>
          <w:lang w:eastAsia="en-US"/>
        </w:rPr>
        <w:t>а) психолого-педагогический диагноз;</w:t>
      </w:r>
    </w:p>
    <w:p w:rsidR="009300DF" w:rsidRDefault="009300DF" w:rsidP="001E3DCA">
      <w:pPr>
        <w:tabs>
          <w:tab w:val="num" w:pos="0"/>
        </w:tabs>
        <w:ind w:firstLine="709"/>
        <w:jc w:val="both"/>
        <w:rPr>
          <w:lang w:eastAsia="en-US"/>
        </w:rPr>
      </w:pPr>
      <w:r>
        <w:rPr>
          <w:lang w:eastAsia="en-US"/>
        </w:rPr>
        <w:t>б) медицинский диагноз;</w:t>
      </w:r>
    </w:p>
    <w:p w:rsidR="009300DF" w:rsidRDefault="009300DF" w:rsidP="001E3DCA">
      <w:pPr>
        <w:tabs>
          <w:tab w:val="num" w:pos="0"/>
        </w:tabs>
        <w:ind w:firstLine="709"/>
        <w:jc w:val="both"/>
        <w:rPr>
          <w:lang w:eastAsia="en-US"/>
        </w:rPr>
      </w:pPr>
      <w:r>
        <w:rPr>
          <w:lang w:eastAsia="en-US"/>
        </w:rPr>
        <w:t>в) клинико-психологический диагноз;</w:t>
      </w:r>
    </w:p>
    <w:p w:rsidR="009300DF" w:rsidRDefault="009300DF" w:rsidP="001E3DCA">
      <w:pPr>
        <w:tabs>
          <w:tab w:val="num" w:pos="0"/>
        </w:tabs>
        <w:ind w:firstLine="709"/>
        <w:jc w:val="both"/>
        <w:rPr>
          <w:lang w:eastAsia="en-US"/>
        </w:rPr>
      </w:pPr>
      <w:r>
        <w:rPr>
          <w:lang w:eastAsia="en-US"/>
        </w:rPr>
        <w:t>г) функциональный диагноз.</w:t>
      </w:r>
    </w:p>
    <w:p w:rsidR="009300DF" w:rsidRDefault="009300DF" w:rsidP="001E3DCA">
      <w:pPr>
        <w:autoSpaceDE w:val="0"/>
        <w:autoSpaceDN w:val="0"/>
        <w:adjustRightInd w:val="0"/>
        <w:jc w:val="center"/>
        <w:rPr>
          <w:b/>
          <w:bCs/>
        </w:rPr>
      </w:pPr>
    </w:p>
    <w:p w:rsidR="009300DF" w:rsidRDefault="009300DF" w:rsidP="001E3DCA">
      <w:pPr>
        <w:autoSpaceDE w:val="0"/>
        <w:autoSpaceDN w:val="0"/>
        <w:adjustRightInd w:val="0"/>
        <w:jc w:val="center"/>
        <w:rPr>
          <w:b/>
          <w:bCs/>
        </w:rPr>
      </w:pPr>
      <w:r>
        <w:rPr>
          <w:b/>
          <w:bCs/>
        </w:rPr>
        <w:t xml:space="preserve">Примерный список вопросов </w:t>
      </w:r>
    </w:p>
    <w:p w:rsidR="009300DF" w:rsidRDefault="009300DF" w:rsidP="001E3DCA">
      <w:pPr>
        <w:numPr>
          <w:ilvl w:val="0"/>
          <w:numId w:val="30"/>
        </w:numPr>
        <w:autoSpaceDE w:val="0"/>
        <w:autoSpaceDN w:val="0"/>
        <w:adjustRightInd w:val="0"/>
        <w:jc w:val="both"/>
      </w:pPr>
      <w:r>
        <w:t xml:space="preserve">История возникновения психолого-педагогической диагностики </w:t>
      </w:r>
    </w:p>
    <w:p w:rsidR="009300DF" w:rsidRDefault="009300DF" w:rsidP="001E3DCA">
      <w:pPr>
        <w:numPr>
          <w:ilvl w:val="0"/>
          <w:numId w:val="30"/>
        </w:numPr>
        <w:autoSpaceDE w:val="0"/>
        <w:autoSpaceDN w:val="0"/>
        <w:adjustRightInd w:val="0"/>
        <w:jc w:val="both"/>
      </w:pPr>
      <w:r>
        <w:t>Психолого-педагогическая диагностика как наука</w:t>
      </w:r>
    </w:p>
    <w:p w:rsidR="009300DF" w:rsidRDefault="009300DF" w:rsidP="001E3DCA">
      <w:pPr>
        <w:numPr>
          <w:ilvl w:val="0"/>
          <w:numId w:val="30"/>
        </w:numPr>
        <w:autoSpaceDE w:val="0"/>
        <w:autoSpaceDN w:val="0"/>
        <w:adjustRightInd w:val="0"/>
        <w:jc w:val="both"/>
      </w:pPr>
      <w:r>
        <w:t>Психологическая и педагогическая диагностика: сходство и отличия</w:t>
      </w:r>
    </w:p>
    <w:p w:rsidR="009300DF" w:rsidRDefault="009300DF" w:rsidP="001E3DCA">
      <w:pPr>
        <w:numPr>
          <w:ilvl w:val="0"/>
          <w:numId w:val="30"/>
        </w:numPr>
        <w:autoSpaceDE w:val="0"/>
        <w:autoSpaceDN w:val="0"/>
        <w:adjustRightInd w:val="0"/>
        <w:jc w:val="both"/>
      </w:pPr>
      <w:r>
        <w:t>Психолого-педагогическая диагностика: цель, задачи, предмет науки</w:t>
      </w:r>
    </w:p>
    <w:p w:rsidR="009300DF" w:rsidRDefault="009300DF" w:rsidP="001E3DCA">
      <w:pPr>
        <w:numPr>
          <w:ilvl w:val="0"/>
          <w:numId w:val="30"/>
        </w:numPr>
        <w:autoSpaceDE w:val="0"/>
        <w:autoSpaceDN w:val="0"/>
        <w:adjustRightInd w:val="0"/>
        <w:jc w:val="both"/>
      </w:pPr>
      <w:r>
        <w:t xml:space="preserve">Принципы проведения психолого-педагогической диагностики. </w:t>
      </w:r>
    </w:p>
    <w:p w:rsidR="009300DF" w:rsidRDefault="009300DF" w:rsidP="001E3DCA">
      <w:pPr>
        <w:numPr>
          <w:ilvl w:val="0"/>
          <w:numId w:val="30"/>
        </w:numPr>
        <w:autoSpaceDE w:val="0"/>
        <w:autoSpaceDN w:val="0"/>
        <w:adjustRightInd w:val="0"/>
        <w:jc w:val="both"/>
      </w:pPr>
      <w:r>
        <w:t>Тестирование как основной метод современной психодиагностики.</w:t>
      </w:r>
    </w:p>
    <w:p w:rsidR="009300DF" w:rsidRDefault="009300DF" w:rsidP="001E3DCA">
      <w:pPr>
        <w:numPr>
          <w:ilvl w:val="0"/>
          <w:numId w:val="30"/>
        </w:numPr>
        <w:autoSpaceDE w:val="0"/>
        <w:autoSpaceDN w:val="0"/>
        <w:adjustRightInd w:val="0"/>
        <w:jc w:val="both"/>
      </w:pPr>
      <w:r>
        <w:t xml:space="preserve">Требования к проведению тестирования, обработке и интерпретации полученных данных. </w:t>
      </w:r>
    </w:p>
    <w:p w:rsidR="009300DF" w:rsidRDefault="009300DF" w:rsidP="001E3DCA">
      <w:pPr>
        <w:numPr>
          <w:ilvl w:val="0"/>
          <w:numId w:val="30"/>
        </w:numPr>
        <w:autoSpaceDE w:val="0"/>
        <w:autoSpaceDN w:val="0"/>
        <w:adjustRightInd w:val="0"/>
        <w:jc w:val="both"/>
      </w:pPr>
      <w:r>
        <w:t>Проективные методы исследования.</w:t>
      </w:r>
    </w:p>
    <w:p w:rsidR="009300DF" w:rsidRDefault="009300DF" w:rsidP="001E3DCA">
      <w:pPr>
        <w:numPr>
          <w:ilvl w:val="0"/>
          <w:numId w:val="30"/>
        </w:numPr>
        <w:autoSpaceDE w:val="0"/>
        <w:autoSpaceDN w:val="0"/>
        <w:adjustRightInd w:val="0"/>
        <w:jc w:val="both"/>
      </w:pPr>
      <w:r>
        <w:t>Эксперимент как метод психологического исследования.</w:t>
      </w:r>
    </w:p>
    <w:p w:rsidR="009300DF" w:rsidRDefault="009300DF" w:rsidP="001E3DCA">
      <w:pPr>
        <w:numPr>
          <w:ilvl w:val="0"/>
          <w:numId w:val="30"/>
        </w:numPr>
        <w:autoSpaceDE w:val="0"/>
        <w:autoSpaceDN w:val="0"/>
        <w:adjustRightInd w:val="0"/>
        <w:jc w:val="both"/>
      </w:pPr>
      <w:r>
        <w:t>Понятие об анкетирование.</w:t>
      </w:r>
    </w:p>
    <w:p w:rsidR="009300DF" w:rsidRDefault="009300DF" w:rsidP="001E3DCA">
      <w:pPr>
        <w:numPr>
          <w:ilvl w:val="0"/>
          <w:numId w:val="30"/>
        </w:numPr>
        <w:autoSpaceDE w:val="0"/>
        <w:autoSpaceDN w:val="0"/>
        <w:adjustRightInd w:val="0"/>
        <w:jc w:val="both"/>
      </w:pPr>
      <w:r>
        <w:t>Беседа как способ получения психологической информации.</w:t>
      </w:r>
    </w:p>
    <w:p w:rsidR="009300DF" w:rsidRDefault="009300DF" w:rsidP="001E3DCA">
      <w:pPr>
        <w:numPr>
          <w:ilvl w:val="0"/>
          <w:numId w:val="30"/>
        </w:numPr>
        <w:autoSpaceDE w:val="0"/>
        <w:autoSpaceDN w:val="0"/>
        <w:adjustRightInd w:val="0"/>
        <w:jc w:val="both"/>
      </w:pPr>
      <w:r>
        <w:t>Преимущества и недостатки наблюдения как метода получения психологической информации.</w:t>
      </w:r>
    </w:p>
    <w:p w:rsidR="009300DF" w:rsidRDefault="009300DF" w:rsidP="001E3DCA">
      <w:pPr>
        <w:numPr>
          <w:ilvl w:val="0"/>
          <w:numId w:val="30"/>
        </w:numPr>
        <w:autoSpaceDE w:val="0"/>
        <w:autoSpaceDN w:val="0"/>
        <w:adjustRightInd w:val="0"/>
        <w:jc w:val="both"/>
      </w:pPr>
      <w:r>
        <w:t>Контент-анализ.</w:t>
      </w:r>
    </w:p>
    <w:p w:rsidR="009300DF" w:rsidRDefault="009300DF" w:rsidP="001E3DCA">
      <w:pPr>
        <w:numPr>
          <w:ilvl w:val="0"/>
          <w:numId w:val="30"/>
        </w:numPr>
        <w:autoSpaceDE w:val="0"/>
        <w:autoSpaceDN w:val="0"/>
        <w:adjustRightInd w:val="0"/>
        <w:jc w:val="both"/>
      </w:pPr>
      <w:r>
        <w:t xml:space="preserve">Биографический метод и его использование в психолого-педагогической диагностике. </w:t>
      </w:r>
    </w:p>
    <w:p w:rsidR="009300DF" w:rsidRDefault="009300DF" w:rsidP="001E3DCA">
      <w:pPr>
        <w:numPr>
          <w:ilvl w:val="0"/>
          <w:numId w:val="30"/>
        </w:numPr>
        <w:autoSpaceDE w:val="0"/>
        <w:autoSpaceDN w:val="0"/>
        <w:adjustRightInd w:val="0"/>
        <w:jc w:val="both"/>
      </w:pPr>
      <w:r>
        <w:t>Особенности психодиагностики детей младшего школьного возраста</w:t>
      </w:r>
    </w:p>
    <w:p w:rsidR="009300DF" w:rsidRDefault="009300DF" w:rsidP="001E3DCA">
      <w:pPr>
        <w:numPr>
          <w:ilvl w:val="0"/>
          <w:numId w:val="30"/>
        </w:numPr>
        <w:autoSpaceDE w:val="0"/>
        <w:autoSpaceDN w:val="0"/>
        <w:adjustRightInd w:val="0"/>
        <w:jc w:val="both"/>
      </w:pPr>
      <w:r>
        <w:t>Особенности психодиагностики подростков и юношей.</w:t>
      </w:r>
    </w:p>
    <w:p w:rsidR="009300DF" w:rsidRDefault="009300DF" w:rsidP="001E3DCA">
      <w:pPr>
        <w:numPr>
          <w:ilvl w:val="0"/>
          <w:numId w:val="30"/>
        </w:numPr>
        <w:autoSpaceDE w:val="0"/>
        <w:autoSpaceDN w:val="0"/>
        <w:adjustRightInd w:val="0"/>
        <w:jc w:val="both"/>
      </w:pPr>
      <w:r>
        <w:t>Теоретические и методические основы изучения детей с ОВЗ.</w:t>
      </w:r>
    </w:p>
    <w:p w:rsidR="009300DF" w:rsidRDefault="009300DF" w:rsidP="001E3DCA">
      <w:pPr>
        <w:numPr>
          <w:ilvl w:val="0"/>
          <w:numId w:val="30"/>
        </w:numPr>
        <w:autoSpaceDE w:val="0"/>
        <w:autoSpaceDN w:val="0"/>
        <w:adjustRightInd w:val="0"/>
        <w:jc w:val="both"/>
      </w:pPr>
      <w:r>
        <w:t>Методологические принципы изучения нарушений развития у детей.</w:t>
      </w:r>
    </w:p>
    <w:p w:rsidR="009300DF" w:rsidRDefault="009300DF" w:rsidP="001E3DCA">
      <w:pPr>
        <w:numPr>
          <w:ilvl w:val="0"/>
          <w:numId w:val="30"/>
        </w:numPr>
        <w:autoSpaceDE w:val="0"/>
        <w:autoSpaceDN w:val="0"/>
        <w:adjustRightInd w:val="0"/>
        <w:jc w:val="both"/>
      </w:pPr>
      <w:r>
        <w:t>Комплексный подход к изучению детей с ОВЗ.</w:t>
      </w:r>
    </w:p>
    <w:p w:rsidR="009300DF" w:rsidRDefault="009300DF" w:rsidP="001E3DCA">
      <w:pPr>
        <w:numPr>
          <w:ilvl w:val="0"/>
          <w:numId w:val="30"/>
        </w:numPr>
        <w:autoSpaceDE w:val="0"/>
        <w:autoSpaceDN w:val="0"/>
        <w:adjustRightInd w:val="0"/>
        <w:jc w:val="both"/>
      </w:pPr>
      <w:r>
        <w:t>Изучение ребенка с ОВЗ в условиях образовательного учреждения.</w:t>
      </w:r>
    </w:p>
    <w:p w:rsidR="009300DF" w:rsidRDefault="009300DF" w:rsidP="001E3DCA">
      <w:pPr>
        <w:numPr>
          <w:ilvl w:val="0"/>
          <w:numId w:val="30"/>
        </w:numPr>
        <w:autoSpaceDE w:val="0"/>
        <w:autoSpaceDN w:val="0"/>
        <w:adjustRightInd w:val="0"/>
        <w:jc w:val="both"/>
      </w:pPr>
      <w:r>
        <w:t>Условия проведения психологического обследования ребенка с ОВЗ.</w:t>
      </w:r>
    </w:p>
    <w:p w:rsidR="009300DF" w:rsidRDefault="009300DF" w:rsidP="001E3DCA">
      <w:pPr>
        <w:numPr>
          <w:ilvl w:val="0"/>
          <w:numId w:val="30"/>
        </w:numPr>
        <w:autoSpaceDE w:val="0"/>
        <w:autoSpaceDN w:val="0"/>
        <w:adjustRightInd w:val="0"/>
        <w:jc w:val="both"/>
      </w:pPr>
      <w:r>
        <w:t>Оформление психологического заключения.</w:t>
      </w:r>
    </w:p>
    <w:p w:rsidR="009300DF" w:rsidRPr="00DC11F5" w:rsidRDefault="009300DF" w:rsidP="000F2BD5">
      <w:pPr>
        <w:autoSpaceDE w:val="0"/>
        <w:autoSpaceDN w:val="0"/>
        <w:adjustRightInd w:val="0"/>
        <w:rPr>
          <w:b/>
          <w:bCs/>
        </w:rPr>
      </w:pPr>
    </w:p>
    <w:p w:rsidR="009300DF" w:rsidRPr="00DC11F5" w:rsidRDefault="009300DF" w:rsidP="000F2BD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300DF" w:rsidRDefault="009300DF" w:rsidP="001E3DCA">
      <w:pPr>
        <w:ind w:firstLine="709"/>
        <w:jc w:val="center"/>
      </w:pPr>
    </w:p>
    <w:p w:rsidR="009300DF" w:rsidRDefault="009300DF" w:rsidP="001E3DCA">
      <w:pPr>
        <w:ind w:firstLine="709"/>
        <w:jc w:val="center"/>
        <w:rPr>
          <w:i/>
        </w:rPr>
      </w:pPr>
      <w:r>
        <w:rPr>
          <w:i/>
        </w:rPr>
        <w:t>Проблемно-аналитическое задание №1</w:t>
      </w:r>
    </w:p>
    <w:p w:rsidR="009300DF" w:rsidRDefault="009300DF" w:rsidP="001E3DCA">
      <w:pPr>
        <w:ind w:firstLine="709"/>
        <w:jc w:val="both"/>
        <w:rPr>
          <w:color w:val="000000"/>
          <w:spacing w:val="2"/>
          <w:lang w:eastAsia="en-US"/>
        </w:rPr>
      </w:pPr>
      <w:r>
        <w:rPr>
          <w:color w:val="000000"/>
          <w:spacing w:val="2"/>
          <w:lang w:eastAsia="en-US"/>
        </w:rPr>
        <w:t xml:space="preserve">Составить терминологический словарь по дисциплине «Психолого-педагогическая диагностика. </w:t>
      </w:r>
    </w:p>
    <w:p w:rsidR="009300DF" w:rsidRDefault="009300DF" w:rsidP="001E3DCA">
      <w:pPr>
        <w:ind w:firstLine="709"/>
        <w:jc w:val="center"/>
        <w:rPr>
          <w:i/>
        </w:rPr>
      </w:pPr>
    </w:p>
    <w:p w:rsidR="009300DF" w:rsidRDefault="009300DF" w:rsidP="001E3DCA">
      <w:pPr>
        <w:ind w:firstLine="709"/>
        <w:jc w:val="center"/>
        <w:rPr>
          <w:i/>
        </w:rPr>
      </w:pPr>
      <w:r>
        <w:rPr>
          <w:i/>
        </w:rPr>
        <w:t>Проблемно-аналитическое задание №2</w:t>
      </w:r>
    </w:p>
    <w:p w:rsidR="009300DF" w:rsidRDefault="009300DF" w:rsidP="001E3DCA">
      <w:pPr>
        <w:jc w:val="center"/>
        <w:rPr>
          <w:i/>
          <w:color w:val="000000"/>
          <w:spacing w:val="2"/>
          <w:lang w:eastAsia="en-US"/>
        </w:rPr>
      </w:pPr>
      <w:r>
        <w:rPr>
          <w:i/>
          <w:color w:val="000000"/>
          <w:spacing w:val="2"/>
          <w:lang w:eastAsia="en-US"/>
        </w:rPr>
        <w:t>Информационный проект – презентация по одной из тем</w:t>
      </w:r>
    </w:p>
    <w:p w:rsidR="009300DF" w:rsidRDefault="009300DF" w:rsidP="001E3DCA">
      <w:pPr>
        <w:widowControl w:val="0"/>
        <w:numPr>
          <w:ilvl w:val="0"/>
          <w:numId w:val="34"/>
        </w:numPr>
        <w:tabs>
          <w:tab w:val="left" w:pos="713"/>
          <w:tab w:val="left" w:pos="1134"/>
        </w:tabs>
        <w:autoSpaceDE w:val="0"/>
        <w:autoSpaceDN w:val="0"/>
        <w:adjustRightInd w:val="0"/>
        <w:ind w:left="0" w:firstLine="709"/>
        <w:contextualSpacing/>
        <w:jc w:val="both"/>
      </w:pPr>
      <w:r>
        <w:t>Основные требования к психодиагностическому инструмен</w:t>
      </w:r>
      <w:r>
        <w:softHyphen/>
        <w:t>тарию.</w:t>
      </w:r>
    </w:p>
    <w:p w:rsidR="009300DF" w:rsidRDefault="009300DF" w:rsidP="001E3DCA">
      <w:pPr>
        <w:widowControl w:val="0"/>
        <w:numPr>
          <w:ilvl w:val="0"/>
          <w:numId w:val="34"/>
        </w:numPr>
        <w:tabs>
          <w:tab w:val="left" w:pos="713"/>
          <w:tab w:val="left" w:pos="1134"/>
        </w:tabs>
        <w:autoSpaceDE w:val="0"/>
        <w:autoSpaceDN w:val="0"/>
        <w:adjustRightInd w:val="0"/>
        <w:ind w:left="0" w:firstLine="709"/>
        <w:contextualSpacing/>
        <w:jc w:val="both"/>
      </w:pPr>
      <w:r>
        <w:t>Психометрия</w:t>
      </w:r>
    </w:p>
    <w:p w:rsidR="009300DF" w:rsidRDefault="009300DF" w:rsidP="001E3DCA">
      <w:pPr>
        <w:widowControl w:val="0"/>
        <w:numPr>
          <w:ilvl w:val="0"/>
          <w:numId w:val="34"/>
        </w:numPr>
        <w:tabs>
          <w:tab w:val="left" w:pos="713"/>
          <w:tab w:val="left" w:pos="1134"/>
        </w:tabs>
        <w:autoSpaceDE w:val="0"/>
        <w:autoSpaceDN w:val="0"/>
        <w:adjustRightInd w:val="0"/>
        <w:ind w:left="0" w:firstLine="709"/>
        <w:contextualSpacing/>
        <w:jc w:val="both"/>
      </w:pPr>
      <w:r>
        <w:t>Процедура стандартизации психодиагностической методики.</w:t>
      </w:r>
    </w:p>
    <w:p w:rsidR="009300DF" w:rsidRDefault="009300DF" w:rsidP="001E3DCA">
      <w:pPr>
        <w:ind w:firstLine="709"/>
        <w:jc w:val="center"/>
      </w:pPr>
    </w:p>
    <w:p w:rsidR="009300DF" w:rsidRDefault="009300DF" w:rsidP="001E3DCA">
      <w:pPr>
        <w:ind w:firstLine="709"/>
        <w:jc w:val="center"/>
        <w:rPr>
          <w:i/>
        </w:rPr>
      </w:pPr>
      <w:r>
        <w:rPr>
          <w:i/>
        </w:rPr>
        <w:t>Проблемно-аналитическое задание №3</w:t>
      </w:r>
    </w:p>
    <w:p w:rsidR="009300DF" w:rsidRDefault="009300DF" w:rsidP="001E3DCA">
      <w:pPr>
        <w:ind w:firstLine="567"/>
        <w:jc w:val="both"/>
      </w:pPr>
      <w:r>
        <w:t xml:space="preserve">В процессе психолого-педагогической диагностики реализуются принципы: целесообразности, добровольности, </w:t>
      </w:r>
      <w:proofErr w:type="spellStart"/>
      <w:r>
        <w:t>безоценочности</w:t>
      </w:r>
      <w:proofErr w:type="spellEnd"/>
      <w:r>
        <w:t>, конфиденциальности.  Необходимо р</w:t>
      </w:r>
      <w:r>
        <w:rPr>
          <w:iCs/>
        </w:rPr>
        <w:t xml:space="preserve">аскрыть сущность названных принципов и проанализировать ситуации, в которых они проявляются. </w:t>
      </w:r>
      <w: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9300DF" w:rsidRDefault="009300DF" w:rsidP="001E3DCA">
      <w:pPr>
        <w:ind w:firstLine="709"/>
        <w:jc w:val="center"/>
        <w:rPr>
          <w:i/>
        </w:rPr>
      </w:pPr>
      <w:r>
        <w:rPr>
          <w:i/>
        </w:rPr>
        <w:t>Проблемно-аналитическое задание №4</w:t>
      </w:r>
    </w:p>
    <w:p w:rsidR="009300DF" w:rsidRDefault="009300DF" w:rsidP="001E3DCA">
      <w:pPr>
        <w:ind w:firstLine="709"/>
        <w:jc w:val="both"/>
      </w:pPr>
      <w:r>
        <w:rPr>
          <w:iCs/>
        </w:rPr>
        <w:t xml:space="preserve">Подготовка сообщений, раскрывающих характеристику методов исследования. </w:t>
      </w:r>
      <w:r>
        <w:rPr>
          <w:color w:val="000000"/>
        </w:rPr>
        <w:t xml:space="preserve">Сообщения на 5-10 минут готовятся </w:t>
      </w:r>
      <w:r>
        <w:t xml:space="preserve">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9300DF" w:rsidRDefault="009300DF" w:rsidP="001E3DCA">
      <w:pPr>
        <w:jc w:val="both"/>
        <w:rPr>
          <w:i/>
          <w:iCs/>
        </w:rPr>
      </w:pPr>
    </w:p>
    <w:p w:rsidR="009300DF" w:rsidRDefault="009300DF" w:rsidP="001E3DCA">
      <w:pPr>
        <w:ind w:firstLine="709"/>
        <w:jc w:val="center"/>
        <w:rPr>
          <w:i/>
        </w:rPr>
      </w:pPr>
      <w:r>
        <w:rPr>
          <w:i/>
        </w:rPr>
        <w:t>Проблемно-аналитическое задание №5</w:t>
      </w:r>
    </w:p>
    <w:p w:rsidR="009300DF" w:rsidRDefault="009300DF" w:rsidP="001E3DCA">
      <w:pPr>
        <w:ind w:firstLine="708"/>
        <w:jc w:val="both"/>
      </w:pPr>
      <w:r>
        <w:rPr>
          <w:iCs/>
        </w:rPr>
        <w:t xml:space="preserve">Ролевые игры по проведению исследования по выбранной методике. </w:t>
      </w:r>
      <w: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9300DF" w:rsidRDefault="009300DF" w:rsidP="001E3DCA">
      <w:pPr>
        <w:jc w:val="both"/>
      </w:pPr>
      <w:r>
        <w:tab/>
        <w:t>Все обучающиеся по очереди становятся участниками ролевой игры, обыгрывая проведение методик, отобранных для практического занятия.</w:t>
      </w:r>
    </w:p>
    <w:p w:rsidR="009300DF" w:rsidRDefault="009300DF" w:rsidP="001E3DCA">
      <w:pPr>
        <w:ind w:firstLine="709"/>
        <w:jc w:val="center"/>
        <w:rPr>
          <w:i/>
        </w:rPr>
      </w:pPr>
    </w:p>
    <w:p w:rsidR="009300DF" w:rsidRDefault="009300DF" w:rsidP="001E3DCA">
      <w:pPr>
        <w:ind w:firstLine="709"/>
        <w:jc w:val="center"/>
        <w:rPr>
          <w:i/>
        </w:rPr>
      </w:pPr>
      <w:r>
        <w:rPr>
          <w:i/>
        </w:rPr>
        <w:t>Проблемно-аналитическое задание №6</w:t>
      </w:r>
    </w:p>
    <w:p w:rsidR="009300DF" w:rsidRDefault="009300DF" w:rsidP="001E3DCA">
      <w:pPr>
        <w:ind w:firstLine="708"/>
        <w:jc w:val="both"/>
      </w:pPr>
      <w:r>
        <w:t xml:space="preserve">Обучающимся предлагается проанализировать различный диагностический материал с позиций его </w:t>
      </w:r>
      <w:proofErr w:type="spellStart"/>
      <w:r>
        <w:t>валидности</w:t>
      </w:r>
      <w:proofErr w:type="spellEnd"/>
      <w:r>
        <w:t xml:space="preserve">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9300DF" w:rsidRDefault="009300DF" w:rsidP="001E3DCA">
      <w:pPr>
        <w:ind w:firstLine="708"/>
        <w:jc w:val="both"/>
      </w:pPr>
    </w:p>
    <w:p w:rsidR="009300DF" w:rsidRDefault="009300DF" w:rsidP="001E3DCA">
      <w:pPr>
        <w:ind w:firstLine="709"/>
        <w:jc w:val="center"/>
        <w:rPr>
          <w:i/>
        </w:rPr>
      </w:pPr>
    </w:p>
    <w:p w:rsidR="009300DF" w:rsidRDefault="009300DF" w:rsidP="001E3DCA">
      <w:pPr>
        <w:ind w:firstLine="709"/>
        <w:jc w:val="center"/>
        <w:rPr>
          <w:i/>
        </w:rPr>
      </w:pPr>
    </w:p>
    <w:p w:rsidR="009300DF" w:rsidRDefault="009300DF" w:rsidP="001E3DCA">
      <w:pPr>
        <w:ind w:firstLine="709"/>
        <w:jc w:val="center"/>
        <w:rPr>
          <w:i/>
        </w:rPr>
      </w:pPr>
      <w:r>
        <w:rPr>
          <w:i/>
        </w:rPr>
        <w:t>Проблемно-аналитическое задание №7</w:t>
      </w:r>
    </w:p>
    <w:p w:rsidR="009300DF" w:rsidRDefault="009300DF" w:rsidP="001E3DCA">
      <w:pPr>
        <w:ind w:firstLine="708"/>
        <w:jc w:val="both"/>
        <w:rPr>
          <w:iCs/>
        </w:rPr>
      </w:pPr>
      <w:r>
        <w:rPr>
          <w:iCs/>
        </w:rPr>
        <w:t>Сообщения, раскрывающие особенности изучения детей с различными ограниченными возможностями здоровья.</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зрения.</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слуха.</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речи.</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опорно-двигательного аппарата.</w:t>
      </w:r>
    </w:p>
    <w:p w:rsidR="009300DF" w:rsidRDefault="009300DF" w:rsidP="00275803">
      <w:pPr>
        <w:pStyle w:val="a3"/>
        <w:numPr>
          <w:ilvl w:val="0"/>
          <w:numId w:val="43"/>
        </w:numPr>
        <w:jc w:val="both"/>
        <w:rPr>
          <w:iCs/>
        </w:rPr>
      </w:pPr>
      <w:r>
        <w:rPr>
          <w:iCs/>
        </w:rPr>
        <w:t>Психолого-педагогическая диагностика детей с нарушениями интеллекта.</w:t>
      </w:r>
    </w:p>
    <w:p w:rsidR="009300DF" w:rsidRDefault="009300DF" w:rsidP="00275803">
      <w:pPr>
        <w:pStyle w:val="a3"/>
        <w:numPr>
          <w:ilvl w:val="0"/>
          <w:numId w:val="43"/>
        </w:numPr>
        <w:jc w:val="both"/>
        <w:rPr>
          <w:iCs/>
        </w:rPr>
      </w:pPr>
      <w:r>
        <w:rPr>
          <w:iCs/>
        </w:rPr>
        <w:t>Психолого-педагогическая диагностика детей с задержкой психического развития.</w:t>
      </w:r>
    </w:p>
    <w:p w:rsidR="009300DF" w:rsidRDefault="009300DF" w:rsidP="00275803">
      <w:pPr>
        <w:pStyle w:val="a3"/>
        <w:numPr>
          <w:ilvl w:val="0"/>
          <w:numId w:val="43"/>
        </w:numPr>
        <w:jc w:val="both"/>
        <w:rPr>
          <w:iCs/>
        </w:rPr>
      </w:pPr>
      <w:r>
        <w:rPr>
          <w:iCs/>
        </w:rPr>
        <w:t>Психолого-педагогическая диагностика детей с аутизмом.</w:t>
      </w:r>
    </w:p>
    <w:p w:rsidR="009300DF" w:rsidRDefault="009300DF" w:rsidP="00275803">
      <w:pPr>
        <w:pStyle w:val="a3"/>
        <w:numPr>
          <w:ilvl w:val="0"/>
          <w:numId w:val="43"/>
        </w:numPr>
        <w:jc w:val="both"/>
        <w:rPr>
          <w:iCs/>
        </w:rPr>
      </w:pPr>
      <w:r>
        <w:rPr>
          <w:iCs/>
        </w:rPr>
        <w:t>Психолого-педагогическая диагностика детей со сложными нарушениями.</w:t>
      </w:r>
    </w:p>
    <w:p w:rsidR="009300DF" w:rsidRDefault="009300DF" w:rsidP="001E3DCA">
      <w:pPr>
        <w:ind w:firstLine="567"/>
        <w:jc w:val="both"/>
        <w:rPr>
          <w:i/>
          <w:iCs/>
        </w:rPr>
      </w:pPr>
    </w:p>
    <w:p w:rsidR="009300DF" w:rsidRDefault="009300DF" w:rsidP="001E3DCA">
      <w:pPr>
        <w:ind w:firstLine="709"/>
        <w:jc w:val="center"/>
        <w:rPr>
          <w:i/>
        </w:rPr>
      </w:pPr>
      <w:r>
        <w:rPr>
          <w:i/>
        </w:rPr>
        <w:t>Проблемно-аналитическое задание №8</w:t>
      </w:r>
    </w:p>
    <w:p w:rsidR="009300DF" w:rsidRDefault="009300DF" w:rsidP="001E3DCA">
      <w:pPr>
        <w:jc w:val="both"/>
      </w:pPr>
      <w: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9300DF" w:rsidRDefault="009300DF" w:rsidP="001E3DCA">
      <w:pPr>
        <w:ind w:firstLine="709"/>
        <w:jc w:val="center"/>
        <w:rPr>
          <w:i/>
        </w:rPr>
      </w:pPr>
      <w:r>
        <w:rPr>
          <w:i/>
        </w:rPr>
        <w:t>Творческое задание №1</w:t>
      </w:r>
    </w:p>
    <w:p w:rsidR="009300DF" w:rsidRDefault="009300DF" w:rsidP="001E3DCA">
      <w:pPr>
        <w:ind w:firstLine="709"/>
        <w:jc w:val="both"/>
        <w:rPr>
          <w:bCs/>
        </w:rPr>
      </w:pPr>
      <w:r>
        <w:t>Подготовьте эссе на тему: «</w:t>
      </w:r>
      <w:r>
        <w:rPr>
          <w:bCs/>
        </w:rPr>
        <w:t xml:space="preserve">Этические кодекс </w:t>
      </w:r>
      <w:proofErr w:type="spellStart"/>
      <w:r>
        <w:rPr>
          <w:bCs/>
        </w:rPr>
        <w:t>психодиагноста</w:t>
      </w:r>
      <w:proofErr w:type="spellEnd"/>
      <w:r>
        <w:rPr>
          <w:bCs/>
        </w:rPr>
        <w:t xml:space="preserve"> в системе образования».</w:t>
      </w:r>
    </w:p>
    <w:p w:rsidR="009300DF" w:rsidRDefault="009300DF" w:rsidP="001E3DCA">
      <w:pPr>
        <w:ind w:firstLine="709"/>
        <w:jc w:val="center"/>
        <w:rPr>
          <w:i/>
        </w:rPr>
      </w:pPr>
    </w:p>
    <w:p w:rsidR="009300DF" w:rsidRDefault="009300DF" w:rsidP="001E3DCA">
      <w:pPr>
        <w:ind w:firstLine="709"/>
        <w:jc w:val="center"/>
        <w:rPr>
          <w:i/>
        </w:rPr>
      </w:pPr>
      <w:r>
        <w:rPr>
          <w:i/>
        </w:rPr>
        <w:t>Творческое задание №2</w:t>
      </w:r>
    </w:p>
    <w:p w:rsidR="009300DF" w:rsidRDefault="009300DF" w:rsidP="001E3DCA">
      <w:pPr>
        <w:jc w:val="both"/>
      </w:pPr>
      <w:r>
        <w:rPr>
          <w:i/>
          <w:iCs/>
        </w:rPr>
        <w:tab/>
      </w:r>
      <w: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9300DF" w:rsidRDefault="009300DF" w:rsidP="001E3DCA">
      <w:pPr>
        <w:ind w:firstLine="567"/>
        <w:jc w:val="both"/>
      </w:pPr>
    </w:p>
    <w:p w:rsidR="009300DF" w:rsidRDefault="009300DF" w:rsidP="001E3DCA">
      <w:pPr>
        <w:ind w:firstLine="709"/>
        <w:jc w:val="both"/>
      </w:pPr>
    </w:p>
    <w:p w:rsidR="009300DF" w:rsidRDefault="009300DF" w:rsidP="001E3DCA">
      <w:pPr>
        <w:ind w:firstLine="709"/>
      </w:pPr>
    </w:p>
    <w:p w:rsidR="009300DF" w:rsidRDefault="009300DF" w:rsidP="001E3DCA">
      <w:pPr>
        <w:rPr>
          <w:rFonts w:ascii="Calibri" w:hAnsi="Calibri"/>
          <w:sz w:val="22"/>
          <w:szCs w:val="22"/>
        </w:rPr>
      </w:pPr>
    </w:p>
    <w:p w:rsidR="009300DF" w:rsidRDefault="009300DF" w:rsidP="001E3DCA">
      <w:pPr>
        <w:ind w:firstLine="720"/>
        <w:jc w:val="center"/>
      </w:pPr>
    </w:p>
    <w:sectPr w:rsidR="009300DF" w:rsidSect="008450AD">
      <w:footerReference w:type="default" r:id="rId16"/>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49BF" w:rsidRDefault="007B49BF" w:rsidP="009437C4">
      <w:r>
        <w:separator/>
      </w:r>
    </w:p>
  </w:endnote>
  <w:endnote w:type="continuationSeparator" w:id="0">
    <w:p w:rsidR="007B49BF" w:rsidRDefault="007B49BF" w:rsidP="00943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0DF" w:rsidRDefault="009300DF">
    <w:pPr>
      <w:pStyle w:val="ac"/>
      <w:jc w:val="center"/>
    </w:pPr>
  </w:p>
  <w:p w:rsidR="009300DF" w:rsidRDefault="009300DF">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49BF" w:rsidRDefault="007B49BF" w:rsidP="009437C4">
      <w:r>
        <w:separator/>
      </w:r>
    </w:p>
  </w:footnote>
  <w:footnote w:type="continuationSeparator" w:id="0">
    <w:p w:rsidR="007B49BF" w:rsidRDefault="007B49BF" w:rsidP="009437C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053F66"/>
    <w:multiLevelType w:val="hybridMultilevel"/>
    <w:tmpl w:val="D7DE1030"/>
    <w:lvl w:ilvl="0" w:tplc="8ECCB9AE">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34F192F"/>
    <w:multiLevelType w:val="hybridMultilevel"/>
    <w:tmpl w:val="0486075C"/>
    <w:lvl w:ilvl="0" w:tplc="53D0BB2C">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2A0E1A"/>
    <w:multiLevelType w:val="hybridMultilevel"/>
    <w:tmpl w:val="4D263FE8"/>
    <w:lvl w:ilvl="0" w:tplc="9B5A65C0">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6"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1838419D"/>
    <w:multiLevelType w:val="hybridMultilevel"/>
    <w:tmpl w:val="12F24656"/>
    <w:lvl w:ilvl="0" w:tplc="E000010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4EA55E0"/>
    <w:multiLevelType w:val="hybridMultilevel"/>
    <w:tmpl w:val="B50E6FBA"/>
    <w:lvl w:ilvl="0" w:tplc="EBBAF3C6">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C7B2571"/>
    <w:multiLevelType w:val="hybridMultilevel"/>
    <w:tmpl w:val="3A1A4EA4"/>
    <w:lvl w:ilvl="0" w:tplc="3DE4A4D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30D06776"/>
    <w:multiLevelType w:val="multilevel"/>
    <w:tmpl w:val="BB1A8DF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39122E91"/>
    <w:multiLevelType w:val="hybridMultilevel"/>
    <w:tmpl w:val="46103A3E"/>
    <w:lvl w:ilvl="0" w:tplc="F6861094">
      <w:start w:val="1"/>
      <w:numFmt w:val="decimal"/>
      <w:lvlText w:val="%1."/>
      <w:lvlJc w:val="left"/>
      <w:pPr>
        <w:ind w:left="1065" w:hanging="360"/>
      </w:pPr>
      <w:rPr>
        <w:rFonts w:cs="Times New Roman"/>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15:restartNumberingAfterBreak="0">
    <w:nsid w:val="408E50B4"/>
    <w:multiLevelType w:val="hybridMultilevel"/>
    <w:tmpl w:val="A8C2BD60"/>
    <w:lvl w:ilvl="0" w:tplc="3DE4A4D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461549A7"/>
    <w:multiLevelType w:val="hybridMultilevel"/>
    <w:tmpl w:val="629453C2"/>
    <w:lvl w:ilvl="0" w:tplc="0468644E">
      <w:start w:val="1"/>
      <w:numFmt w:val="decimal"/>
      <w:lvlText w:val="%1."/>
      <w:lvlJc w:val="left"/>
      <w:pPr>
        <w:ind w:left="1654" w:hanging="945"/>
      </w:pPr>
      <w:rPr>
        <w:rFonts w:cs="Times New Roman"/>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2" w15:restartNumberingAfterBreak="0">
    <w:nsid w:val="4B1112A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15:restartNumberingAfterBreak="0">
    <w:nsid w:val="4ECA5F81"/>
    <w:multiLevelType w:val="hybridMultilevel"/>
    <w:tmpl w:val="F58CB2F2"/>
    <w:lvl w:ilvl="0" w:tplc="E12A975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1405C41"/>
    <w:multiLevelType w:val="hybridMultilevel"/>
    <w:tmpl w:val="D0B092E8"/>
    <w:lvl w:ilvl="0" w:tplc="377C06DC">
      <w:start w:val="1"/>
      <w:numFmt w:val="decimal"/>
      <w:lvlText w:val="%1."/>
      <w:lvlJc w:val="left"/>
      <w:pPr>
        <w:ind w:left="1778" w:hanging="360"/>
      </w:pPr>
      <w:rPr>
        <w:rFonts w:ascii="Times New Roman" w:hAnsi="Times New Roman" w:cs="Times New Roman" w:hint="default"/>
        <w:i w:val="0"/>
        <w:iCs/>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B953C4C"/>
    <w:multiLevelType w:val="multilevel"/>
    <w:tmpl w:val="E0D005B8"/>
    <w:lvl w:ilvl="0">
      <w:start w:val="7"/>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5EBB6C51"/>
    <w:multiLevelType w:val="multilevel"/>
    <w:tmpl w:val="77F0CE3E"/>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FA3247"/>
    <w:multiLevelType w:val="hybridMultilevel"/>
    <w:tmpl w:val="151A03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3370904"/>
    <w:multiLevelType w:val="hybridMultilevel"/>
    <w:tmpl w:val="6AC456BC"/>
    <w:lvl w:ilvl="0" w:tplc="47A4E102">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8E245F4"/>
    <w:multiLevelType w:val="multilevel"/>
    <w:tmpl w:val="77F0CE3E"/>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B2F0260"/>
    <w:multiLevelType w:val="hybridMultilevel"/>
    <w:tmpl w:val="017A0F6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7"/>
  </w:num>
  <w:num w:numId="5">
    <w:abstractNumId w:val="10"/>
  </w:num>
  <w:num w:numId="6">
    <w:abstractNumId w:val="4"/>
  </w:num>
  <w:num w:numId="7">
    <w:abstractNumId w:val="18"/>
  </w:num>
  <w:num w:numId="8">
    <w:abstractNumId w:val="28"/>
  </w:num>
  <w:num w:numId="9">
    <w:abstractNumId w:val="14"/>
  </w:num>
  <w:num w:numId="10">
    <w:abstractNumId w:val="24"/>
  </w:num>
  <w:num w:numId="11">
    <w:abstractNumId w:val="19"/>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16"/>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3"/>
  </w:num>
  <w:num w:numId="37">
    <w:abstractNumId w:val="34"/>
  </w:num>
  <w:num w:numId="38">
    <w:abstractNumId w:val="1"/>
  </w:num>
  <w:num w:numId="39">
    <w:abstractNumId w:val="20"/>
  </w:num>
  <w:num w:numId="40">
    <w:abstractNumId w:val="15"/>
  </w:num>
  <w:num w:numId="41">
    <w:abstractNumId w:val="26"/>
  </w:num>
  <w:num w:numId="42">
    <w:abstractNumId w:val="13"/>
  </w:num>
  <w:num w:numId="43">
    <w:abstractNumId w:val="5"/>
  </w:num>
  <w:num w:numId="44">
    <w:abstractNumId w:val="32"/>
  </w:num>
  <w:num w:numId="45">
    <w:abstractNumId w:val="30"/>
  </w:num>
  <w:num w:numId="46">
    <w:abstractNumId w:val="36"/>
  </w:num>
  <w:num w:numId="47">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BD5"/>
    <w:rsid w:val="00030FD3"/>
    <w:rsid w:val="000347CA"/>
    <w:rsid w:val="000401BE"/>
    <w:rsid w:val="00040916"/>
    <w:rsid w:val="000544D7"/>
    <w:rsid w:val="00070DFB"/>
    <w:rsid w:val="0009105F"/>
    <w:rsid w:val="000D7532"/>
    <w:rsid w:val="000D7A22"/>
    <w:rsid w:val="000F2BD5"/>
    <w:rsid w:val="001C4DAF"/>
    <w:rsid w:val="001E3DCA"/>
    <w:rsid w:val="001F2FD3"/>
    <w:rsid w:val="002148B8"/>
    <w:rsid w:val="00254C7E"/>
    <w:rsid w:val="00256CD8"/>
    <w:rsid w:val="00275803"/>
    <w:rsid w:val="00277D4D"/>
    <w:rsid w:val="00294C27"/>
    <w:rsid w:val="002D5841"/>
    <w:rsid w:val="00423D20"/>
    <w:rsid w:val="00464833"/>
    <w:rsid w:val="00483FEB"/>
    <w:rsid w:val="0055482D"/>
    <w:rsid w:val="00556079"/>
    <w:rsid w:val="00560923"/>
    <w:rsid w:val="005C5CD1"/>
    <w:rsid w:val="005C6D88"/>
    <w:rsid w:val="006121CE"/>
    <w:rsid w:val="0065274D"/>
    <w:rsid w:val="0066095E"/>
    <w:rsid w:val="00676327"/>
    <w:rsid w:val="006774E3"/>
    <w:rsid w:val="007813EF"/>
    <w:rsid w:val="007A30DA"/>
    <w:rsid w:val="007B49BF"/>
    <w:rsid w:val="007F11BB"/>
    <w:rsid w:val="008450AD"/>
    <w:rsid w:val="00873321"/>
    <w:rsid w:val="008A7E41"/>
    <w:rsid w:val="00902084"/>
    <w:rsid w:val="00906B02"/>
    <w:rsid w:val="00911B59"/>
    <w:rsid w:val="009300DF"/>
    <w:rsid w:val="009437C4"/>
    <w:rsid w:val="00967862"/>
    <w:rsid w:val="009946F9"/>
    <w:rsid w:val="009A6B99"/>
    <w:rsid w:val="009D3BB0"/>
    <w:rsid w:val="009E0C03"/>
    <w:rsid w:val="00A20EB6"/>
    <w:rsid w:val="00A37369"/>
    <w:rsid w:val="00A624DB"/>
    <w:rsid w:val="00A64E0B"/>
    <w:rsid w:val="00AE7299"/>
    <w:rsid w:val="00B31A7E"/>
    <w:rsid w:val="00B847C7"/>
    <w:rsid w:val="00BB1B65"/>
    <w:rsid w:val="00BF46C4"/>
    <w:rsid w:val="00C85699"/>
    <w:rsid w:val="00C95739"/>
    <w:rsid w:val="00CA5638"/>
    <w:rsid w:val="00D9263B"/>
    <w:rsid w:val="00DB2FE3"/>
    <w:rsid w:val="00DC11F5"/>
    <w:rsid w:val="00DD192C"/>
    <w:rsid w:val="00E0339E"/>
    <w:rsid w:val="00E46026"/>
    <w:rsid w:val="00EB2DBB"/>
    <w:rsid w:val="00EB688E"/>
    <w:rsid w:val="00EF6644"/>
    <w:rsid w:val="00F12525"/>
    <w:rsid w:val="00F25993"/>
    <w:rsid w:val="00FA16E8"/>
    <w:rsid w:val="00FA4CAD"/>
    <w:rsid w:val="00FB7516"/>
    <w:rsid w:val="00FD407D"/>
    <w:rsid w:val="00FF0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7A9A42"/>
  <w15:docId w15:val="{0CF60B4C-54CE-453D-BA13-09981607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2BD5"/>
    <w:rPr>
      <w:rFonts w:ascii="Times New Roman" w:eastAsia="Times New Roman" w:hAnsi="Times New Roman"/>
      <w:sz w:val="24"/>
      <w:szCs w:val="24"/>
    </w:rPr>
  </w:style>
  <w:style w:type="paragraph" w:styleId="2">
    <w:name w:val="heading 2"/>
    <w:basedOn w:val="a"/>
    <w:next w:val="a"/>
    <w:link w:val="20"/>
    <w:uiPriority w:val="99"/>
    <w:qFormat/>
    <w:rsid w:val="000F2BD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F2BD5"/>
    <w:rPr>
      <w:rFonts w:ascii="Arial" w:hAnsi="Arial" w:cs="Times New Roman"/>
      <w:b/>
      <w:bCs/>
      <w:i/>
      <w:iCs/>
      <w:sz w:val="28"/>
      <w:szCs w:val="28"/>
      <w:lang w:eastAsia="ru-RU"/>
    </w:rPr>
  </w:style>
  <w:style w:type="paragraph" w:customStyle="1" w:styleId="Style11">
    <w:name w:val="Style11"/>
    <w:basedOn w:val="a"/>
    <w:uiPriority w:val="99"/>
    <w:rsid w:val="000F2BD5"/>
    <w:pPr>
      <w:widowControl w:val="0"/>
      <w:autoSpaceDE w:val="0"/>
      <w:autoSpaceDN w:val="0"/>
      <w:adjustRightInd w:val="0"/>
      <w:jc w:val="center"/>
    </w:pPr>
  </w:style>
  <w:style w:type="paragraph" w:customStyle="1" w:styleId="Style12">
    <w:name w:val="Style12"/>
    <w:basedOn w:val="a"/>
    <w:uiPriority w:val="99"/>
    <w:rsid w:val="000F2BD5"/>
    <w:pPr>
      <w:widowControl w:val="0"/>
      <w:autoSpaceDE w:val="0"/>
      <w:autoSpaceDN w:val="0"/>
      <w:adjustRightInd w:val="0"/>
      <w:spacing w:line="230" w:lineRule="exact"/>
    </w:pPr>
  </w:style>
  <w:style w:type="paragraph" w:customStyle="1" w:styleId="Style15">
    <w:name w:val="Style15"/>
    <w:basedOn w:val="a"/>
    <w:uiPriority w:val="99"/>
    <w:rsid w:val="000F2BD5"/>
    <w:pPr>
      <w:widowControl w:val="0"/>
      <w:autoSpaceDE w:val="0"/>
      <w:autoSpaceDN w:val="0"/>
      <w:adjustRightInd w:val="0"/>
      <w:jc w:val="both"/>
    </w:pPr>
  </w:style>
  <w:style w:type="character" w:customStyle="1" w:styleId="FontStyle53">
    <w:name w:val="Font Style53"/>
    <w:uiPriority w:val="99"/>
    <w:rsid w:val="000F2BD5"/>
    <w:rPr>
      <w:rFonts w:ascii="Times New Roman" w:hAnsi="Times New Roman"/>
      <w:b/>
      <w:sz w:val="22"/>
    </w:rPr>
  </w:style>
  <w:style w:type="character" w:customStyle="1" w:styleId="FontStyle60">
    <w:name w:val="Font Style60"/>
    <w:uiPriority w:val="99"/>
    <w:rsid w:val="000F2BD5"/>
    <w:rPr>
      <w:rFonts w:ascii="Times New Roman" w:hAnsi="Times New Roman"/>
      <w:sz w:val="18"/>
    </w:rPr>
  </w:style>
  <w:style w:type="paragraph" w:styleId="a3">
    <w:name w:val="List Paragraph"/>
    <w:basedOn w:val="a"/>
    <w:uiPriority w:val="99"/>
    <w:qFormat/>
    <w:rsid w:val="000F2BD5"/>
    <w:pPr>
      <w:widowControl w:val="0"/>
      <w:autoSpaceDE w:val="0"/>
      <w:autoSpaceDN w:val="0"/>
      <w:adjustRightInd w:val="0"/>
      <w:ind w:left="720"/>
      <w:contextualSpacing/>
    </w:pPr>
  </w:style>
  <w:style w:type="character" w:customStyle="1" w:styleId="a4">
    <w:name w:val="Основной текст_"/>
    <w:link w:val="3"/>
    <w:uiPriority w:val="99"/>
    <w:locked/>
    <w:rsid w:val="000F2BD5"/>
    <w:rPr>
      <w:sz w:val="28"/>
      <w:shd w:val="clear" w:color="auto" w:fill="FFFFFF"/>
    </w:rPr>
  </w:style>
  <w:style w:type="paragraph" w:customStyle="1" w:styleId="3">
    <w:name w:val="Основной текст3"/>
    <w:basedOn w:val="a"/>
    <w:link w:val="a4"/>
    <w:uiPriority w:val="99"/>
    <w:rsid w:val="000F2BD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0F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F2BD5"/>
    <w:rPr>
      <w:rFonts w:cs="Times New Roman"/>
      <w:color w:val="0066CC"/>
      <w:u w:val="single"/>
    </w:rPr>
  </w:style>
  <w:style w:type="paragraph" w:customStyle="1" w:styleId="1">
    <w:name w:val="Абзац списка1"/>
    <w:basedOn w:val="a"/>
    <w:uiPriority w:val="99"/>
    <w:rsid w:val="000F2BD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0F2BD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0F2BD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0F2BD5"/>
    <w:rPr>
      <w:rFonts w:ascii="Times New Roman" w:hAnsi="Times New Roman" w:cs="Times New Roman"/>
      <w:sz w:val="20"/>
      <w:szCs w:val="20"/>
      <w:lang w:eastAsia="ru-RU"/>
    </w:rPr>
  </w:style>
  <w:style w:type="paragraph" w:styleId="aa">
    <w:name w:val="Body Text"/>
    <w:basedOn w:val="a"/>
    <w:link w:val="ab"/>
    <w:uiPriority w:val="99"/>
    <w:rsid w:val="000F2BD5"/>
    <w:pPr>
      <w:suppressAutoHyphens/>
      <w:spacing w:after="120"/>
    </w:pPr>
    <w:rPr>
      <w:lang w:eastAsia="ar-SA"/>
    </w:rPr>
  </w:style>
  <w:style w:type="character" w:customStyle="1" w:styleId="ab">
    <w:name w:val="Основной текст Знак"/>
    <w:link w:val="aa"/>
    <w:uiPriority w:val="99"/>
    <w:locked/>
    <w:rsid w:val="000F2BD5"/>
    <w:rPr>
      <w:rFonts w:ascii="Times New Roman" w:hAnsi="Times New Roman" w:cs="Times New Roman"/>
      <w:sz w:val="24"/>
      <w:szCs w:val="24"/>
      <w:lang w:eastAsia="ar-SA" w:bidi="ar-SA"/>
    </w:rPr>
  </w:style>
  <w:style w:type="paragraph" w:styleId="ac">
    <w:name w:val="footer"/>
    <w:basedOn w:val="a"/>
    <w:link w:val="ad"/>
    <w:uiPriority w:val="99"/>
    <w:rsid w:val="000F2BD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0F2BD5"/>
    <w:rPr>
      <w:rFonts w:ascii="Times New Roman" w:hAnsi="Times New Roman" w:cs="Times New Roman"/>
      <w:sz w:val="24"/>
      <w:szCs w:val="24"/>
      <w:lang w:eastAsia="ru-RU"/>
    </w:rPr>
  </w:style>
  <w:style w:type="paragraph" w:customStyle="1" w:styleId="ae">
    <w:name w:val="Вопросы"/>
    <w:basedOn w:val="a"/>
    <w:uiPriority w:val="99"/>
    <w:rsid w:val="000F2BD5"/>
    <w:pPr>
      <w:spacing w:line="280" w:lineRule="exact"/>
      <w:ind w:firstLine="567"/>
      <w:jc w:val="both"/>
    </w:pPr>
    <w:rPr>
      <w:b/>
      <w:i/>
      <w:sz w:val="26"/>
      <w:szCs w:val="20"/>
    </w:rPr>
  </w:style>
  <w:style w:type="paragraph" w:customStyle="1" w:styleId="af">
    <w:name w:val="а Обычный"/>
    <w:basedOn w:val="a"/>
    <w:link w:val="af0"/>
    <w:uiPriority w:val="99"/>
    <w:rsid w:val="000F2BD5"/>
    <w:pPr>
      <w:widowControl w:val="0"/>
      <w:ind w:firstLine="567"/>
      <w:jc w:val="both"/>
    </w:pPr>
    <w:rPr>
      <w:rFonts w:eastAsia="Calibri"/>
      <w:szCs w:val="20"/>
    </w:rPr>
  </w:style>
  <w:style w:type="character" w:customStyle="1" w:styleId="af0">
    <w:name w:val="а Обычный Знак"/>
    <w:link w:val="af"/>
    <w:uiPriority w:val="99"/>
    <w:locked/>
    <w:rsid w:val="000F2BD5"/>
    <w:rPr>
      <w:rFonts w:ascii="Times New Roman" w:hAnsi="Times New Roman"/>
      <w:sz w:val="24"/>
    </w:rPr>
  </w:style>
  <w:style w:type="paragraph" w:customStyle="1" w:styleId="af1">
    <w:name w:val="а Вопросы темы ПТК"/>
    <w:basedOn w:val="a"/>
    <w:uiPriority w:val="99"/>
    <w:rsid w:val="000F2BD5"/>
    <w:pPr>
      <w:ind w:firstLine="567"/>
      <w:jc w:val="both"/>
    </w:pPr>
    <w:rPr>
      <w:b/>
      <w:bCs/>
      <w:i/>
      <w:iCs/>
      <w:sz w:val="28"/>
    </w:rPr>
  </w:style>
  <w:style w:type="paragraph" w:styleId="21">
    <w:name w:val="Body Text Indent 2"/>
    <w:basedOn w:val="a"/>
    <w:link w:val="22"/>
    <w:uiPriority w:val="99"/>
    <w:rsid w:val="000F2BD5"/>
    <w:pPr>
      <w:spacing w:after="120" w:line="480" w:lineRule="auto"/>
      <w:ind w:left="283"/>
    </w:pPr>
  </w:style>
  <w:style w:type="character" w:customStyle="1" w:styleId="22">
    <w:name w:val="Основной текст с отступом 2 Знак"/>
    <w:link w:val="21"/>
    <w:uiPriority w:val="99"/>
    <w:locked/>
    <w:rsid w:val="000F2BD5"/>
    <w:rPr>
      <w:rFonts w:ascii="Times New Roman" w:hAnsi="Times New Roman" w:cs="Times New Roman"/>
      <w:sz w:val="24"/>
      <w:szCs w:val="24"/>
      <w:lang w:eastAsia="ru-RU"/>
    </w:rPr>
  </w:style>
  <w:style w:type="paragraph" w:styleId="30">
    <w:name w:val="Body Text Indent 3"/>
    <w:basedOn w:val="a"/>
    <w:link w:val="31"/>
    <w:uiPriority w:val="99"/>
    <w:rsid w:val="000F2BD5"/>
    <w:pPr>
      <w:spacing w:after="120"/>
      <w:ind w:left="283"/>
    </w:pPr>
    <w:rPr>
      <w:sz w:val="16"/>
      <w:szCs w:val="16"/>
    </w:rPr>
  </w:style>
  <w:style w:type="character" w:customStyle="1" w:styleId="31">
    <w:name w:val="Основной текст с отступом 3 Знак"/>
    <w:link w:val="30"/>
    <w:uiPriority w:val="99"/>
    <w:locked/>
    <w:rsid w:val="000F2BD5"/>
    <w:rPr>
      <w:rFonts w:ascii="Times New Roman" w:hAnsi="Times New Roman" w:cs="Times New Roman"/>
      <w:sz w:val="16"/>
      <w:szCs w:val="16"/>
      <w:lang w:eastAsia="ru-RU"/>
    </w:rPr>
  </w:style>
  <w:style w:type="paragraph" w:customStyle="1" w:styleId="af2">
    <w:name w:val="а Вопросы ПТК"/>
    <w:basedOn w:val="a"/>
    <w:link w:val="af3"/>
    <w:uiPriority w:val="99"/>
    <w:rsid w:val="000F2BD5"/>
    <w:pPr>
      <w:widowControl w:val="0"/>
      <w:ind w:firstLine="567"/>
      <w:jc w:val="both"/>
    </w:pPr>
    <w:rPr>
      <w:rFonts w:eastAsia="Calibri"/>
      <w:b/>
      <w:i/>
      <w:szCs w:val="20"/>
    </w:rPr>
  </w:style>
  <w:style w:type="character" w:customStyle="1" w:styleId="af3">
    <w:name w:val="а Вопросы ПТК Знак"/>
    <w:link w:val="af2"/>
    <w:uiPriority w:val="99"/>
    <w:locked/>
    <w:rsid w:val="000F2BD5"/>
    <w:rPr>
      <w:rFonts w:ascii="Times New Roman" w:hAnsi="Times New Roman"/>
      <w:b/>
      <w:i/>
      <w:sz w:val="24"/>
      <w:lang w:eastAsia="ru-RU"/>
    </w:rPr>
  </w:style>
  <w:style w:type="paragraph" w:customStyle="1" w:styleId="Style5">
    <w:name w:val="Style5"/>
    <w:basedOn w:val="a"/>
    <w:uiPriority w:val="99"/>
    <w:rsid w:val="000F2BD5"/>
    <w:pPr>
      <w:widowControl w:val="0"/>
      <w:autoSpaceDE w:val="0"/>
      <w:autoSpaceDN w:val="0"/>
      <w:adjustRightInd w:val="0"/>
      <w:spacing w:line="645" w:lineRule="exact"/>
      <w:jc w:val="center"/>
    </w:pPr>
  </w:style>
  <w:style w:type="character" w:customStyle="1" w:styleId="apple-converted-space">
    <w:name w:val="apple-converted-space"/>
    <w:uiPriority w:val="99"/>
    <w:rsid w:val="000F2BD5"/>
  </w:style>
  <w:style w:type="paragraph" w:customStyle="1" w:styleId="FR2">
    <w:name w:val="FR2"/>
    <w:uiPriority w:val="99"/>
    <w:rsid w:val="00070DFB"/>
    <w:pPr>
      <w:widowControl w:val="0"/>
      <w:spacing w:before="260" w:line="300" w:lineRule="auto"/>
      <w:ind w:firstLine="720"/>
      <w:jc w:val="both"/>
    </w:pPr>
    <w:rPr>
      <w:rFonts w:ascii="Arial" w:eastAsia="Times New Roman" w:hAnsi="Arial" w:cs="Arial"/>
      <w:i/>
      <w:iCs/>
      <w:sz w:val="24"/>
      <w:szCs w:val="24"/>
    </w:rPr>
  </w:style>
  <w:style w:type="paragraph" w:customStyle="1" w:styleId="105">
    <w:name w:val="Стиль а Заголовок темы + Перед:  10 пт После:  5 пт"/>
    <w:basedOn w:val="a"/>
    <w:uiPriority w:val="99"/>
    <w:rsid w:val="00070DFB"/>
    <w:pPr>
      <w:spacing w:before="240" w:after="120"/>
      <w:ind w:left="1021" w:hanging="1021"/>
    </w:pPr>
    <w:rPr>
      <w:b/>
      <w:bCs/>
      <w:sz w:val="28"/>
      <w:szCs w:val="28"/>
    </w:rPr>
  </w:style>
  <w:style w:type="paragraph" w:styleId="af4">
    <w:name w:val="header"/>
    <w:basedOn w:val="a"/>
    <w:link w:val="af5"/>
    <w:uiPriority w:val="99"/>
    <w:rsid w:val="009437C4"/>
    <w:pPr>
      <w:tabs>
        <w:tab w:val="center" w:pos="4677"/>
        <w:tab w:val="right" w:pos="9355"/>
      </w:tabs>
    </w:pPr>
  </w:style>
  <w:style w:type="character" w:customStyle="1" w:styleId="af5">
    <w:name w:val="Верхний колонтитул Знак"/>
    <w:link w:val="af4"/>
    <w:uiPriority w:val="99"/>
    <w:locked/>
    <w:rsid w:val="009437C4"/>
    <w:rPr>
      <w:rFonts w:ascii="Times New Roman" w:hAnsi="Times New Roman" w:cs="Times New Roman"/>
      <w:sz w:val="24"/>
      <w:szCs w:val="24"/>
      <w:lang w:eastAsia="ru-RU"/>
    </w:rPr>
  </w:style>
  <w:style w:type="paragraph" w:styleId="af6">
    <w:name w:val="Balloon Text"/>
    <w:basedOn w:val="a"/>
    <w:link w:val="af7"/>
    <w:uiPriority w:val="99"/>
    <w:semiHidden/>
    <w:rsid w:val="009437C4"/>
    <w:rPr>
      <w:rFonts w:ascii="Segoe UI" w:hAnsi="Segoe UI" w:cs="Segoe UI"/>
      <w:sz w:val="18"/>
      <w:szCs w:val="18"/>
    </w:rPr>
  </w:style>
  <w:style w:type="character" w:customStyle="1" w:styleId="af7">
    <w:name w:val="Текст выноски Знак"/>
    <w:link w:val="af6"/>
    <w:uiPriority w:val="99"/>
    <w:semiHidden/>
    <w:locked/>
    <w:rsid w:val="009437C4"/>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792506">
      <w:marLeft w:val="0"/>
      <w:marRight w:val="0"/>
      <w:marTop w:val="0"/>
      <w:marBottom w:val="0"/>
      <w:divBdr>
        <w:top w:val="none" w:sz="0" w:space="0" w:color="auto"/>
        <w:left w:val="none" w:sz="0" w:space="0" w:color="auto"/>
        <w:bottom w:val="none" w:sz="0" w:space="0" w:color="auto"/>
        <w:right w:val="none" w:sz="0" w:space="0" w:color="auto"/>
      </w:divBdr>
    </w:div>
    <w:div w:id="380792507">
      <w:marLeft w:val="0"/>
      <w:marRight w:val="0"/>
      <w:marTop w:val="0"/>
      <w:marBottom w:val="0"/>
      <w:divBdr>
        <w:top w:val="none" w:sz="0" w:space="0" w:color="auto"/>
        <w:left w:val="none" w:sz="0" w:space="0" w:color="auto"/>
        <w:bottom w:val="none" w:sz="0" w:space="0" w:color="auto"/>
        <w:right w:val="none" w:sz="0" w:space="0" w:color="auto"/>
      </w:divBdr>
    </w:div>
    <w:div w:id="380792508">
      <w:marLeft w:val="0"/>
      <w:marRight w:val="0"/>
      <w:marTop w:val="0"/>
      <w:marBottom w:val="0"/>
      <w:divBdr>
        <w:top w:val="none" w:sz="0" w:space="0" w:color="auto"/>
        <w:left w:val="none" w:sz="0" w:space="0" w:color="auto"/>
        <w:bottom w:val="none" w:sz="0" w:space="0" w:color="auto"/>
        <w:right w:val="none" w:sz="0" w:space="0" w:color="auto"/>
      </w:divBdr>
    </w:div>
    <w:div w:id="380792509">
      <w:marLeft w:val="0"/>
      <w:marRight w:val="0"/>
      <w:marTop w:val="0"/>
      <w:marBottom w:val="0"/>
      <w:divBdr>
        <w:top w:val="none" w:sz="0" w:space="0" w:color="auto"/>
        <w:left w:val="none" w:sz="0" w:space="0" w:color="auto"/>
        <w:bottom w:val="none" w:sz="0" w:space="0" w:color="auto"/>
        <w:right w:val="none" w:sz="0" w:space="0" w:color="auto"/>
      </w:divBdr>
    </w:div>
    <w:div w:id="380792510">
      <w:marLeft w:val="0"/>
      <w:marRight w:val="0"/>
      <w:marTop w:val="0"/>
      <w:marBottom w:val="0"/>
      <w:divBdr>
        <w:top w:val="none" w:sz="0" w:space="0" w:color="auto"/>
        <w:left w:val="none" w:sz="0" w:space="0" w:color="auto"/>
        <w:bottom w:val="none" w:sz="0" w:space="0" w:color="auto"/>
        <w:right w:val="none" w:sz="0" w:space="0" w:color="auto"/>
      </w:divBdr>
    </w:div>
    <w:div w:id="380792511">
      <w:marLeft w:val="0"/>
      <w:marRight w:val="0"/>
      <w:marTop w:val="0"/>
      <w:marBottom w:val="0"/>
      <w:divBdr>
        <w:top w:val="none" w:sz="0" w:space="0" w:color="auto"/>
        <w:left w:val="none" w:sz="0" w:space="0" w:color="auto"/>
        <w:bottom w:val="none" w:sz="0" w:space="0" w:color="auto"/>
        <w:right w:val="none" w:sz="0" w:space="0" w:color="auto"/>
      </w:divBdr>
    </w:div>
    <w:div w:id="380792512">
      <w:marLeft w:val="0"/>
      <w:marRight w:val="0"/>
      <w:marTop w:val="0"/>
      <w:marBottom w:val="0"/>
      <w:divBdr>
        <w:top w:val="none" w:sz="0" w:space="0" w:color="auto"/>
        <w:left w:val="none" w:sz="0" w:space="0" w:color="auto"/>
        <w:bottom w:val="none" w:sz="0" w:space="0" w:color="auto"/>
        <w:right w:val="none" w:sz="0" w:space="0" w:color="auto"/>
      </w:divBdr>
    </w:div>
    <w:div w:id="380792513">
      <w:marLeft w:val="0"/>
      <w:marRight w:val="0"/>
      <w:marTop w:val="0"/>
      <w:marBottom w:val="0"/>
      <w:divBdr>
        <w:top w:val="none" w:sz="0" w:space="0" w:color="auto"/>
        <w:left w:val="none" w:sz="0" w:space="0" w:color="auto"/>
        <w:bottom w:val="none" w:sz="0" w:space="0" w:color="auto"/>
        <w:right w:val="none" w:sz="0" w:space="0" w:color="auto"/>
      </w:divBdr>
    </w:div>
    <w:div w:id="380792514">
      <w:marLeft w:val="0"/>
      <w:marRight w:val="0"/>
      <w:marTop w:val="0"/>
      <w:marBottom w:val="0"/>
      <w:divBdr>
        <w:top w:val="none" w:sz="0" w:space="0" w:color="auto"/>
        <w:left w:val="none" w:sz="0" w:space="0" w:color="auto"/>
        <w:bottom w:val="none" w:sz="0" w:space="0" w:color="auto"/>
        <w:right w:val="none" w:sz="0" w:space="0" w:color="auto"/>
      </w:divBdr>
    </w:div>
    <w:div w:id="380792515">
      <w:marLeft w:val="0"/>
      <w:marRight w:val="0"/>
      <w:marTop w:val="0"/>
      <w:marBottom w:val="0"/>
      <w:divBdr>
        <w:top w:val="none" w:sz="0" w:space="0" w:color="auto"/>
        <w:left w:val="none" w:sz="0" w:space="0" w:color="auto"/>
        <w:bottom w:val="none" w:sz="0" w:space="0" w:color="auto"/>
        <w:right w:val="none" w:sz="0" w:space="0" w:color="auto"/>
      </w:divBdr>
    </w:div>
    <w:div w:id="380792516">
      <w:marLeft w:val="0"/>
      <w:marRight w:val="0"/>
      <w:marTop w:val="0"/>
      <w:marBottom w:val="0"/>
      <w:divBdr>
        <w:top w:val="none" w:sz="0" w:space="0" w:color="auto"/>
        <w:left w:val="none" w:sz="0" w:space="0" w:color="auto"/>
        <w:bottom w:val="none" w:sz="0" w:space="0" w:color="auto"/>
        <w:right w:val="none" w:sz="0" w:space="0" w:color="auto"/>
      </w:divBdr>
    </w:div>
    <w:div w:id="380792517">
      <w:marLeft w:val="0"/>
      <w:marRight w:val="0"/>
      <w:marTop w:val="0"/>
      <w:marBottom w:val="0"/>
      <w:divBdr>
        <w:top w:val="none" w:sz="0" w:space="0" w:color="auto"/>
        <w:left w:val="none" w:sz="0" w:space="0" w:color="auto"/>
        <w:bottom w:val="none" w:sz="0" w:space="0" w:color="auto"/>
        <w:right w:val="none" w:sz="0" w:space="0" w:color="auto"/>
      </w:divBdr>
    </w:div>
    <w:div w:id="380792518">
      <w:marLeft w:val="0"/>
      <w:marRight w:val="0"/>
      <w:marTop w:val="0"/>
      <w:marBottom w:val="0"/>
      <w:divBdr>
        <w:top w:val="none" w:sz="0" w:space="0" w:color="auto"/>
        <w:left w:val="none" w:sz="0" w:space="0" w:color="auto"/>
        <w:bottom w:val="none" w:sz="0" w:space="0" w:color="auto"/>
        <w:right w:val="none" w:sz="0" w:space="0" w:color="auto"/>
      </w:divBdr>
    </w:div>
    <w:div w:id="380792519">
      <w:marLeft w:val="0"/>
      <w:marRight w:val="0"/>
      <w:marTop w:val="0"/>
      <w:marBottom w:val="0"/>
      <w:divBdr>
        <w:top w:val="none" w:sz="0" w:space="0" w:color="auto"/>
        <w:left w:val="none" w:sz="0" w:space="0" w:color="auto"/>
        <w:bottom w:val="none" w:sz="0" w:space="0" w:color="auto"/>
        <w:right w:val="none" w:sz="0" w:space="0" w:color="auto"/>
      </w:divBdr>
    </w:div>
    <w:div w:id="380792520">
      <w:marLeft w:val="0"/>
      <w:marRight w:val="0"/>
      <w:marTop w:val="0"/>
      <w:marBottom w:val="0"/>
      <w:divBdr>
        <w:top w:val="none" w:sz="0" w:space="0" w:color="auto"/>
        <w:left w:val="none" w:sz="0" w:space="0" w:color="auto"/>
        <w:bottom w:val="none" w:sz="0" w:space="0" w:color="auto"/>
        <w:right w:val="none" w:sz="0" w:space="0" w:color="auto"/>
      </w:divBdr>
    </w:div>
    <w:div w:id="380792521">
      <w:marLeft w:val="0"/>
      <w:marRight w:val="0"/>
      <w:marTop w:val="0"/>
      <w:marBottom w:val="0"/>
      <w:divBdr>
        <w:top w:val="none" w:sz="0" w:space="0" w:color="auto"/>
        <w:left w:val="none" w:sz="0" w:space="0" w:color="auto"/>
        <w:bottom w:val="none" w:sz="0" w:space="0" w:color="auto"/>
        <w:right w:val="none" w:sz="0" w:space="0" w:color="auto"/>
      </w:divBdr>
    </w:div>
    <w:div w:id="380792522">
      <w:marLeft w:val="0"/>
      <w:marRight w:val="0"/>
      <w:marTop w:val="0"/>
      <w:marBottom w:val="0"/>
      <w:divBdr>
        <w:top w:val="none" w:sz="0" w:space="0" w:color="auto"/>
        <w:left w:val="none" w:sz="0" w:space="0" w:color="auto"/>
        <w:bottom w:val="none" w:sz="0" w:space="0" w:color="auto"/>
        <w:right w:val="none" w:sz="0" w:space="0" w:color="auto"/>
      </w:divBdr>
    </w:div>
    <w:div w:id="380792523">
      <w:marLeft w:val="0"/>
      <w:marRight w:val="0"/>
      <w:marTop w:val="0"/>
      <w:marBottom w:val="0"/>
      <w:divBdr>
        <w:top w:val="none" w:sz="0" w:space="0" w:color="auto"/>
        <w:left w:val="none" w:sz="0" w:space="0" w:color="auto"/>
        <w:bottom w:val="none" w:sz="0" w:space="0" w:color="auto"/>
        <w:right w:val="none" w:sz="0" w:space="0" w:color="auto"/>
      </w:divBdr>
    </w:div>
    <w:div w:id="380792524">
      <w:marLeft w:val="0"/>
      <w:marRight w:val="0"/>
      <w:marTop w:val="0"/>
      <w:marBottom w:val="0"/>
      <w:divBdr>
        <w:top w:val="none" w:sz="0" w:space="0" w:color="auto"/>
        <w:left w:val="none" w:sz="0" w:space="0" w:color="auto"/>
        <w:bottom w:val="none" w:sz="0" w:space="0" w:color="auto"/>
        <w:right w:val="none" w:sz="0" w:space="0" w:color="auto"/>
      </w:divBdr>
    </w:div>
    <w:div w:id="380792525">
      <w:marLeft w:val="0"/>
      <w:marRight w:val="0"/>
      <w:marTop w:val="0"/>
      <w:marBottom w:val="0"/>
      <w:divBdr>
        <w:top w:val="none" w:sz="0" w:space="0" w:color="auto"/>
        <w:left w:val="none" w:sz="0" w:space="0" w:color="auto"/>
        <w:bottom w:val="none" w:sz="0" w:space="0" w:color="auto"/>
        <w:right w:val="none" w:sz="0" w:space="0" w:color="auto"/>
      </w:divBdr>
    </w:div>
    <w:div w:id="380792526">
      <w:marLeft w:val="0"/>
      <w:marRight w:val="0"/>
      <w:marTop w:val="0"/>
      <w:marBottom w:val="0"/>
      <w:divBdr>
        <w:top w:val="none" w:sz="0" w:space="0" w:color="auto"/>
        <w:left w:val="none" w:sz="0" w:space="0" w:color="auto"/>
        <w:bottom w:val="none" w:sz="0" w:space="0" w:color="auto"/>
        <w:right w:val="none" w:sz="0" w:space="0" w:color="auto"/>
      </w:divBdr>
    </w:div>
    <w:div w:id="380792527">
      <w:marLeft w:val="0"/>
      <w:marRight w:val="0"/>
      <w:marTop w:val="0"/>
      <w:marBottom w:val="0"/>
      <w:divBdr>
        <w:top w:val="none" w:sz="0" w:space="0" w:color="auto"/>
        <w:left w:val="none" w:sz="0" w:space="0" w:color="auto"/>
        <w:bottom w:val="none" w:sz="0" w:space="0" w:color="auto"/>
        <w:right w:val="none" w:sz="0" w:space="0" w:color="auto"/>
      </w:divBdr>
    </w:div>
    <w:div w:id="380792528">
      <w:marLeft w:val="0"/>
      <w:marRight w:val="0"/>
      <w:marTop w:val="0"/>
      <w:marBottom w:val="0"/>
      <w:divBdr>
        <w:top w:val="none" w:sz="0" w:space="0" w:color="auto"/>
        <w:left w:val="none" w:sz="0" w:space="0" w:color="auto"/>
        <w:bottom w:val="none" w:sz="0" w:space="0" w:color="auto"/>
        <w:right w:val="none" w:sz="0" w:space="0" w:color="auto"/>
      </w:divBdr>
    </w:div>
    <w:div w:id="380792529">
      <w:marLeft w:val="0"/>
      <w:marRight w:val="0"/>
      <w:marTop w:val="0"/>
      <w:marBottom w:val="0"/>
      <w:divBdr>
        <w:top w:val="none" w:sz="0" w:space="0" w:color="auto"/>
        <w:left w:val="none" w:sz="0" w:space="0" w:color="auto"/>
        <w:bottom w:val="none" w:sz="0" w:space="0" w:color="auto"/>
        <w:right w:val="none" w:sz="0" w:space="0" w:color="auto"/>
      </w:divBdr>
    </w:div>
    <w:div w:id="380792530">
      <w:marLeft w:val="0"/>
      <w:marRight w:val="0"/>
      <w:marTop w:val="0"/>
      <w:marBottom w:val="0"/>
      <w:divBdr>
        <w:top w:val="none" w:sz="0" w:space="0" w:color="auto"/>
        <w:left w:val="none" w:sz="0" w:space="0" w:color="auto"/>
        <w:bottom w:val="none" w:sz="0" w:space="0" w:color="auto"/>
        <w:right w:val="none" w:sz="0" w:space="0" w:color="auto"/>
      </w:divBdr>
    </w:div>
    <w:div w:id="380792531">
      <w:marLeft w:val="0"/>
      <w:marRight w:val="0"/>
      <w:marTop w:val="0"/>
      <w:marBottom w:val="0"/>
      <w:divBdr>
        <w:top w:val="none" w:sz="0" w:space="0" w:color="auto"/>
        <w:left w:val="none" w:sz="0" w:space="0" w:color="auto"/>
        <w:bottom w:val="none" w:sz="0" w:space="0" w:color="auto"/>
        <w:right w:val="none" w:sz="0" w:space="0" w:color="auto"/>
      </w:divBdr>
    </w:div>
    <w:div w:id="380792532">
      <w:marLeft w:val="0"/>
      <w:marRight w:val="0"/>
      <w:marTop w:val="0"/>
      <w:marBottom w:val="0"/>
      <w:divBdr>
        <w:top w:val="none" w:sz="0" w:space="0" w:color="auto"/>
        <w:left w:val="none" w:sz="0" w:space="0" w:color="auto"/>
        <w:bottom w:val="none" w:sz="0" w:space="0" w:color="auto"/>
        <w:right w:val="none" w:sz="0" w:space="0" w:color="auto"/>
      </w:divBdr>
    </w:div>
    <w:div w:id="380792533">
      <w:marLeft w:val="0"/>
      <w:marRight w:val="0"/>
      <w:marTop w:val="0"/>
      <w:marBottom w:val="0"/>
      <w:divBdr>
        <w:top w:val="none" w:sz="0" w:space="0" w:color="auto"/>
        <w:left w:val="none" w:sz="0" w:space="0" w:color="auto"/>
        <w:bottom w:val="none" w:sz="0" w:space="0" w:color="auto"/>
        <w:right w:val="none" w:sz="0" w:space="0" w:color="auto"/>
      </w:divBdr>
    </w:div>
    <w:div w:id="380792534">
      <w:marLeft w:val="0"/>
      <w:marRight w:val="0"/>
      <w:marTop w:val="0"/>
      <w:marBottom w:val="0"/>
      <w:divBdr>
        <w:top w:val="none" w:sz="0" w:space="0" w:color="auto"/>
        <w:left w:val="none" w:sz="0" w:space="0" w:color="auto"/>
        <w:bottom w:val="none" w:sz="0" w:space="0" w:color="auto"/>
        <w:right w:val="none" w:sz="0" w:space="0" w:color="auto"/>
      </w:divBdr>
    </w:div>
    <w:div w:id="380792535">
      <w:marLeft w:val="0"/>
      <w:marRight w:val="0"/>
      <w:marTop w:val="0"/>
      <w:marBottom w:val="0"/>
      <w:divBdr>
        <w:top w:val="none" w:sz="0" w:space="0" w:color="auto"/>
        <w:left w:val="none" w:sz="0" w:space="0" w:color="auto"/>
        <w:bottom w:val="none" w:sz="0" w:space="0" w:color="auto"/>
        <w:right w:val="none" w:sz="0" w:space="0" w:color="auto"/>
      </w:divBdr>
    </w:div>
    <w:div w:id="380792536">
      <w:marLeft w:val="0"/>
      <w:marRight w:val="0"/>
      <w:marTop w:val="0"/>
      <w:marBottom w:val="0"/>
      <w:divBdr>
        <w:top w:val="none" w:sz="0" w:space="0" w:color="auto"/>
        <w:left w:val="none" w:sz="0" w:space="0" w:color="auto"/>
        <w:bottom w:val="none" w:sz="0" w:space="0" w:color="auto"/>
        <w:right w:val="none" w:sz="0" w:space="0" w:color="auto"/>
      </w:divBdr>
    </w:div>
    <w:div w:id="380792537">
      <w:marLeft w:val="0"/>
      <w:marRight w:val="0"/>
      <w:marTop w:val="0"/>
      <w:marBottom w:val="0"/>
      <w:divBdr>
        <w:top w:val="none" w:sz="0" w:space="0" w:color="auto"/>
        <w:left w:val="none" w:sz="0" w:space="0" w:color="auto"/>
        <w:bottom w:val="none" w:sz="0" w:space="0" w:color="auto"/>
        <w:right w:val="none" w:sz="0" w:space="0" w:color="auto"/>
      </w:divBdr>
    </w:div>
    <w:div w:id="380792538">
      <w:marLeft w:val="0"/>
      <w:marRight w:val="0"/>
      <w:marTop w:val="0"/>
      <w:marBottom w:val="0"/>
      <w:divBdr>
        <w:top w:val="none" w:sz="0" w:space="0" w:color="auto"/>
        <w:left w:val="none" w:sz="0" w:space="0" w:color="auto"/>
        <w:bottom w:val="none" w:sz="0" w:space="0" w:color="auto"/>
        <w:right w:val="none" w:sz="0" w:space="0" w:color="auto"/>
      </w:divBdr>
    </w:div>
    <w:div w:id="380792539">
      <w:marLeft w:val="0"/>
      <w:marRight w:val="0"/>
      <w:marTop w:val="0"/>
      <w:marBottom w:val="0"/>
      <w:divBdr>
        <w:top w:val="none" w:sz="0" w:space="0" w:color="auto"/>
        <w:left w:val="none" w:sz="0" w:space="0" w:color="auto"/>
        <w:bottom w:val="none" w:sz="0" w:space="0" w:color="auto"/>
        <w:right w:val="none" w:sz="0" w:space="0" w:color="auto"/>
      </w:divBdr>
    </w:div>
    <w:div w:id="380792540">
      <w:marLeft w:val="0"/>
      <w:marRight w:val="0"/>
      <w:marTop w:val="0"/>
      <w:marBottom w:val="0"/>
      <w:divBdr>
        <w:top w:val="none" w:sz="0" w:space="0" w:color="auto"/>
        <w:left w:val="none" w:sz="0" w:space="0" w:color="auto"/>
        <w:bottom w:val="none" w:sz="0" w:space="0" w:color="auto"/>
        <w:right w:val="none" w:sz="0" w:space="0" w:color="auto"/>
      </w:divBdr>
    </w:div>
    <w:div w:id="380792541">
      <w:marLeft w:val="0"/>
      <w:marRight w:val="0"/>
      <w:marTop w:val="0"/>
      <w:marBottom w:val="0"/>
      <w:divBdr>
        <w:top w:val="none" w:sz="0" w:space="0" w:color="auto"/>
        <w:left w:val="none" w:sz="0" w:space="0" w:color="auto"/>
        <w:bottom w:val="none" w:sz="0" w:space="0" w:color="auto"/>
        <w:right w:val="none" w:sz="0" w:space="0" w:color="auto"/>
      </w:divBdr>
    </w:div>
    <w:div w:id="380792542">
      <w:marLeft w:val="0"/>
      <w:marRight w:val="0"/>
      <w:marTop w:val="0"/>
      <w:marBottom w:val="0"/>
      <w:divBdr>
        <w:top w:val="none" w:sz="0" w:space="0" w:color="auto"/>
        <w:left w:val="none" w:sz="0" w:space="0" w:color="auto"/>
        <w:bottom w:val="none" w:sz="0" w:space="0" w:color="auto"/>
        <w:right w:val="none" w:sz="0" w:space="0" w:color="auto"/>
      </w:divBdr>
    </w:div>
    <w:div w:id="380792543">
      <w:marLeft w:val="0"/>
      <w:marRight w:val="0"/>
      <w:marTop w:val="0"/>
      <w:marBottom w:val="0"/>
      <w:divBdr>
        <w:top w:val="none" w:sz="0" w:space="0" w:color="auto"/>
        <w:left w:val="none" w:sz="0" w:space="0" w:color="auto"/>
        <w:bottom w:val="none" w:sz="0" w:space="0" w:color="auto"/>
        <w:right w:val="none" w:sz="0" w:space="0" w:color="auto"/>
      </w:divBdr>
    </w:div>
    <w:div w:id="380792544">
      <w:marLeft w:val="0"/>
      <w:marRight w:val="0"/>
      <w:marTop w:val="0"/>
      <w:marBottom w:val="0"/>
      <w:divBdr>
        <w:top w:val="none" w:sz="0" w:space="0" w:color="auto"/>
        <w:left w:val="none" w:sz="0" w:space="0" w:color="auto"/>
        <w:bottom w:val="none" w:sz="0" w:space="0" w:color="auto"/>
        <w:right w:val="none" w:sz="0" w:space="0" w:color="auto"/>
      </w:divBdr>
    </w:div>
    <w:div w:id="380792545">
      <w:marLeft w:val="0"/>
      <w:marRight w:val="0"/>
      <w:marTop w:val="0"/>
      <w:marBottom w:val="0"/>
      <w:divBdr>
        <w:top w:val="none" w:sz="0" w:space="0" w:color="auto"/>
        <w:left w:val="none" w:sz="0" w:space="0" w:color="auto"/>
        <w:bottom w:val="none" w:sz="0" w:space="0" w:color="auto"/>
        <w:right w:val="none" w:sz="0" w:space="0" w:color="auto"/>
      </w:divBdr>
    </w:div>
    <w:div w:id="380792546">
      <w:marLeft w:val="0"/>
      <w:marRight w:val="0"/>
      <w:marTop w:val="0"/>
      <w:marBottom w:val="0"/>
      <w:divBdr>
        <w:top w:val="none" w:sz="0" w:space="0" w:color="auto"/>
        <w:left w:val="none" w:sz="0" w:space="0" w:color="auto"/>
        <w:bottom w:val="none" w:sz="0" w:space="0" w:color="auto"/>
        <w:right w:val="none" w:sz="0" w:space="0" w:color="auto"/>
      </w:divBdr>
    </w:div>
    <w:div w:id="3807925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9298.html" TargetMode="External"/><Relationship Id="rId13" Type="http://schemas.openxmlformats.org/officeDocument/2006/relationships/hyperlink" Target="http://www.iprbookshop.ru/1109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7590.html" TargetMode="External"/><Relationship Id="rId12" Type="http://schemas.openxmlformats.org/officeDocument/2006/relationships/hyperlink" Target="http://www.iprbookshop.ru/29298.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27590.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32796.html" TargetMode="External"/><Relationship Id="rId4" Type="http://schemas.openxmlformats.org/officeDocument/2006/relationships/webSettings" Target="webSettings.xml"/><Relationship Id="rId9" Type="http://schemas.openxmlformats.org/officeDocument/2006/relationships/hyperlink" Target="http://www.iprbookshop.ru/11092.html" TargetMode="External"/><Relationship Id="rId14" Type="http://schemas.openxmlformats.org/officeDocument/2006/relationships/hyperlink" Target="http://www.iprbookshop.ru/327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1</Pages>
  <Words>7410</Words>
  <Characters>42243</Characters>
  <Application>Microsoft Office Word</Application>
  <DocSecurity>0</DocSecurity>
  <Lines>352</Lines>
  <Paragraphs>99</Paragraphs>
  <ScaleCrop>false</ScaleCrop>
  <Company/>
  <LinksUpToDate>false</LinksUpToDate>
  <CharactersWithSpaces>49554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28</cp:revision>
  <cp:lastPrinted>2020-04-15T05:35:00Z</cp:lastPrinted>
  <dcterms:created xsi:type="dcterms:W3CDTF">2019-09-16T08:20:00Z</dcterms:created>
  <dcterms:modified xsi:type="dcterms:W3CDTF">2024-08-13T13:08:00Z</dcterms:modified>
</cp:coreProperties>
</file>